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EC" w:rsidRDefault="00B22FEC" w:rsidP="00F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C655A" w:rsidRPr="00FC655A" w:rsidRDefault="00FC655A" w:rsidP="00F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</w:t>
      </w:r>
    </w:p>
    <w:p w:rsidR="00FC655A" w:rsidRPr="00FC655A" w:rsidRDefault="00FC655A" w:rsidP="00F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учреждения Чувашской Республики</w:t>
      </w:r>
    </w:p>
    <w:p w:rsidR="00FC655A" w:rsidRDefault="00FC655A" w:rsidP="003B6C0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«Государственный исторический архив Чувашской Республики» Министерства культуры, по делам национальностей </w:t>
      </w: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 архивного дела Чувашской Республики за   2014 год</w:t>
      </w:r>
      <w:r w:rsidR="00C1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C1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задачах</w:t>
      </w:r>
      <w:proofErr w:type="gramEnd"/>
      <w:r w:rsidR="00C1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год. </w:t>
      </w:r>
    </w:p>
    <w:p w:rsidR="00C170DD" w:rsidRDefault="00C170DD" w:rsidP="00F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55A" w:rsidRPr="00FC655A" w:rsidRDefault="00FC655A" w:rsidP="00FC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0DD" w:rsidRDefault="00FC655A" w:rsidP="00896B05">
      <w:pPr>
        <w:spacing w:line="360" w:lineRule="auto"/>
        <w:ind w:left="851" w:firstLine="5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</w:t>
      </w:r>
      <w:proofErr w:type="spellStart"/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>госистархива</w:t>
      </w:r>
      <w:proofErr w:type="spellEnd"/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отчетном периоде осуществлялась в рамках реализации мероприятий отраслевого раздела Государственной программы Чувашской Республики «Развитие культуры и туризма» на 2014-2</w:t>
      </w:r>
      <w:r w:rsidR="00155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020 годы, плана  реализации мероприятий по </w:t>
      </w:r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проведению в Чувашской Республике Года культуры, государственного задания Минкультуры Чувашии  на </w:t>
      </w:r>
      <w:smartTag w:uri="urn:schemas-microsoft-com:office:smarttags" w:element="metricconverter">
        <w:smartTagPr>
          <w:attr w:name="ProductID" w:val="2014 г"/>
        </w:smartTagPr>
        <w:r w:rsidRPr="00FC655A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2014 г</w:t>
        </w:r>
      </w:smartTag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концепции развития на 2011 - 2015 </w:t>
      </w:r>
      <w:proofErr w:type="spellStart"/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>гг</w:t>
      </w:r>
      <w:proofErr w:type="spellEnd"/>
      <w:proofErr w:type="gramStart"/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C65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Укреплялось сотрудничество в архивной сфере с </w:t>
      </w:r>
      <w:r w:rsidR="00043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субъектами Российской Федерации. </w:t>
      </w:r>
      <w:r w:rsidR="00DA1F00" w:rsidRPr="00DA1F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Соглашением между правительством г. Санкт-Петербург и Кабинетом Министров Чувашской Республики о торгово-экономическом, научно-техническом, социальном и культурном сотрудничестве на 2013-2014 годы работники </w:t>
      </w:r>
      <w:proofErr w:type="spellStart"/>
      <w:r w:rsidR="00DA1F00" w:rsidRPr="00DA1F00">
        <w:rPr>
          <w:rFonts w:ascii="Times New Roman" w:eastAsia="Calibri" w:hAnsi="Times New Roman" w:cs="Times New Roman"/>
          <w:color w:val="000000"/>
          <w:sz w:val="24"/>
          <w:szCs w:val="24"/>
        </w:rPr>
        <w:t>госистархива</w:t>
      </w:r>
      <w:proofErr w:type="spellEnd"/>
      <w:r w:rsidR="00DA1F00" w:rsidRPr="00DA1F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приняли участие в открытии выставки «Во славу спорта, во имя чести своих команд…», посвященной Олимпийскому движению (г. Санкт-Петербург), в работе  научно-методического совета архивных учреждений Северо-западного федерального округа. </w:t>
      </w:r>
      <w:r w:rsidR="0004375F">
        <w:rPr>
          <w:rFonts w:ascii="Times New Roman" w:eastAsia="Calibri" w:hAnsi="Times New Roman" w:cs="Times New Roman"/>
          <w:color w:val="000000"/>
          <w:sz w:val="24"/>
          <w:szCs w:val="24"/>
        </w:rPr>
        <w:t>Аналогичное соглашение подписано Минкультуры Чувашии с архивной службой Московской области.</w:t>
      </w:r>
      <w:r w:rsidR="00DA1F00" w:rsidRPr="00DA1F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A1F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>Все показатели государственного задания выполнены, некоторые перевыполнены.</w:t>
      </w:r>
      <w:r w:rsidR="00155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Года культуры возросли объемы финансирования нашей отрасли, в том числе и архивных учреждений, что позволило  значительно укрепить </w:t>
      </w:r>
      <w:r w:rsidR="00C170DD" w:rsidRPr="00C170D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материально-техническ</w:t>
      </w:r>
      <w:r w:rsidR="0015591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ую </w:t>
      </w:r>
      <w:r w:rsidR="00C170DD" w:rsidRPr="00C170D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</w:t>
      </w:r>
      <w:r w:rsidR="0015591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у.</w:t>
      </w:r>
    </w:p>
    <w:p w:rsidR="00625E57" w:rsidRDefault="00155918" w:rsidP="00896B05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 отчетный период п</w:t>
      </w:r>
      <w:r w:rsidR="00625E57">
        <w:rPr>
          <w:rFonts w:ascii="Times New Roman" w:eastAsia="Calibri" w:hAnsi="Times New Roman" w:cs="Times New Roman"/>
          <w:color w:val="000000"/>
          <w:sz w:val="24"/>
          <w:szCs w:val="24"/>
        </w:rPr>
        <w:t>роведены следующие мероприятия:</w:t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170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5E57" w:rsidRPr="00625E57" w:rsidRDefault="00625E57" w:rsidP="00896B05">
      <w:pPr>
        <w:pStyle w:val="a8"/>
        <w:numPr>
          <w:ilvl w:val="0"/>
          <w:numId w:val="2"/>
        </w:numPr>
        <w:spacing w:after="0" w:line="360" w:lineRule="auto"/>
        <w:ind w:firstLine="1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5E57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ведены в эксплуатацию два архивохранилища, оборудованные </w:t>
      </w:r>
      <w:r w:rsidR="00155918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современными системами автоматического пожаротушения и кондиционирования воздуха, </w:t>
      </w:r>
      <w:r w:rsidRPr="00625E57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мобильными стеллажами по ул. </w:t>
      </w:r>
      <w:proofErr w:type="spellStart"/>
      <w:r w:rsidRPr="00625E57">
        <w:rPr>
          <w:rFonts w:ascii="Times New Roman" w:eastAsia="Times New Roman" w:hAnsi="Times New Roman"/>
          <w:sz w:val="24"/>
          <w:szCs w:val="24"/>
          <w:lang w:eastAsia="ru-RU"/>
        </w:rPr>
        <w:t>Урукова</w:t>
      </w:r>
      <w:proofErr w:type="spellEnd"/>
      <w:r w:rsidRPr="00625E57">
        <w:rPr>
          <w:rFonts w:ascii="Times New Roman" w:eastAsia="Times New Roman" w:hAnsi="Times New Roman"/>
          <w:sz w:val="24"/>
          <w:szCs w:val="24"/>
          <w:lang w:eastAsia="ru-RU"/>
        </w:rPr>
        <w:t>, 2 а</w:t>
      </w:r>
      <w:r w:rsidR="00155918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 w:rsidR="003B6C0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архивохранилища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</w:t>
      </w:r>
      <w:r w:rsidR="00082D9D"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мещено более 89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ед. хранения из основного здания.</w:t>
      </w:r>
    </w:p>
    <w:p w:rsidR="00625E57" w:rsidRPr="00896B05" w:rsidRDefault="00625E57" w:rsidP="00187DA3">
      <w:pPr>
        <w:pStyle w:val="a8"/>
        <w:numPr>
          <w:ilvl w:val="0"/>
          <w:numId w:val="2"/>
        </w:numPr>
        <w:spacing w:after="0" w:line="360" w:lineRule="auto"/>
        <w:ind w:left="851" w:hanging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B0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Решена </w:t>
      </w:r>
      <w:r w:rsidRPr="00896B05">
        <w:rPr>
          <w:rFonts w:ascii="Times New Roman" w:hAnsi="Times New Roman"/>
          <w:sz w:val="24"/>
          <w:szCs w:val="24"/>
        </w:rPr>
        <w:t xml:space="preserve">проблема доступа маломобильных групп населения в здание </w:t>
      </w:r>
      <w:proofErr w:type="spellStart"/>
      <w:r w:rsidRPr="00896B05">
        <w:rPr>
          <w:rFonts w:ascii="Times New Roman" w:hAnsi="Times New Roman"/>
          <w:sz w:val="24"/>
          <w:szCs w:val="24"/>
        </w:rPr>
        <w:t>госистархива</w:t>
      </w:r>
      <w:proofErr w:type="spellEnd"/>
      <w:r w:rsidRPr="00896B05">
        <w:rPr>
          <w:rFonts w:ascii="Times New Roman" w:hAnsi="Times New Roman"/>
          <w:sz w:val="24"/>
          <w:szCs w:val="24"/>
        </w:rPr>
        <w:t>, оборудованы пандус и санитарная комната для людей с ограниченными возможностями.</w:t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96B05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96B05">
        <w:rPr>
          <w:rFonts w:ascii="Times New Roman" w:eastAsia="Times New Roman" w:hAnsi="Times New Roman"/>
          <w:sz w:val="24"/>
          <w:szCs w:val="24"/>
          <w:lang w:eastAsia="ru-RU"/>
        </w:rPr>
        <w:t>Проведены ремонтные работы рабочих кабинетов (на 2 и 3-х этажах), коридоров и лестничных маршей, комнаты отдыха, фойе</w:t>
      </w:r>
      <w:r w:rsidR="00896B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6B0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 w:rsidRPr="00896B05">
        <w:rPr>
          <w:rFonts w:ascii="Times New Roman" w:eastAsia="Times New Roman" w:hAnsi="Times New Roman"/>
          <w:sz w:val="24"/>
          <w:szCs w:val="24"/>
          <w:lang w:eastAsia="ru-RU"/>
        </w:rPr>
        <w:t>4. О</w:t>
      </w:r>
      <w:r w:rsidR="00C170DD" w:rsidRPr="00896B05">
        <w:rPr>
          <w:rFonts w:ascii="Times New Roman" w:hAnsi="Times New Roman"/>
          <w:sz w:val="24"/>
          <w:szCs w:val="24"/>
        </w:rPr>
        <w:t xml:space="preserve">существлен монтаж пожарной сигнализации с заменой в рабочих кабинетах и коридорах пожарных </w:t>
      </w:r>
      <w:proofErr w:type="spellStart"/>
      <w:r w:rsidR="00C170DD" w:rsidRPr="00896B05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="00C170DD" w:rsidRPr="00896B05">
        <w:rPr>
          <w:rFonts w:ascii="Times New Roman" w:hAnsi="Times New Roman"/>
          <w:sz w:val="24"/>
          <w:szCs w:val="24"/>
        </w:rPr>
        <w:t>, срок эксплуатации которых истек;</w:t>
      </w:r>
      <w:r w:rsidRPr="00896B05">
        <w:rPr>
          <w:rFonts w:ascii="Times New Roman" w:hAnsi="Times New Roman"/>
          <w:sz w:val="24"/>
          <w:szCs w:val="24"/>
        </w:rPr>
        <w:tab/>
      </w:r>
      <w:r w:rsidRPr="00896B05">
        <w:rPr>
          <w:rFonts w:ascii="Times New Roman" w:hAnsi="Times New Roman"/>
          <w:sz w:val="24"/>
          <w:szCs w:val="24"/>
        </w:rPr>
        <w:tab/>
        <w:t xml:space="preserve">                         5. З</w:t>
      </w:r>
      <w:r w:rsidR="00C170DD" w:rsidRPr="00896B05">
        <w:rPr>
          <w:rFonts w:ascii="Times New Roman" w:hAnsi="Times New Roman"/>
          <w:sz w:val="24"/>
          <w:szCs w:val="24"/>
        </w:rPr>
        <w:t>амен</w:t>
      </w:r>
      <w:r w:rsidRPr="00896B05">
        <w:rPr>
          <w:rFonts w:ascii="Times New Roman" w:hAnsi="Times New Roman"/>
          <w:sz w:val="24"/>
          <w:szCs w:val="24"/>
        </w:rPr>
        <w:t>ен</w:t>
      </w:r>
      <w:r w:rsidR="00C170DD" w:rsidRPr="00896B05">
        <w:rPr>
          <w:rFonts w:ascii="Times New Roman" w:hAnsi="Times New Roman"/>
          <w:sz w:val="24"/>
          <w:szCs w:val="24"/>
        </w:rPr>
        <w:t xml:space="preserve"> линолеум в коридорах 1,2,3 этажей на </w:t>
      </w:r>
      <w:proofErr w:type="spellStart"/>
      <w:r w:rsidR="00C170DD" w:rsidRPr="00896B05">
        <w:rPr>
          <w:rFonts w:ascii="Times New Roman" w:hAnsi="Times New Roman"/>
          <w:sz w:val="24"/>
          <w:szCs w:val="24"/>
        </w:rPr>
        <w:t>керамогранит</w:t>
      </w:r>
      <w:proofErr w:type="spellEnd"/>
      <w:r w:rsidR="00C170DD" w:rsidRPr="00896B05">
        <w:rPr>
          <w:rFonts w:ascii="Times New Roman" w:hAnsi="Times New Roman"/>
          <w:sz w:val="24"/>
          <w:szCs w:val="24"/>
        </w:rPr>
        <w:t>;</w:t>
      </w:r>
    </w:p>
    <w:p w:rsidR="003E271A" w:rsidRPr="003E271A" w:rsidRDefault="00625E57" w:rsidP="00896B05">
      <w:pPr>
        <w:pStyle w:val="a8"/>
        <w:numPr>
          <w:ilvl w:val="0"/>
          <w:numId w:val="3"/>
        </w:numPr>
        <w:spacing w:after="0" w:line="360" w:lineRule="auto"/>
        <w:ind w:left="851" w:firstLine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 </w:t>
      </w:r>
      <w:r w:rsidR="00B52C45">
        <w:rPr>
          <w:rFonts w:ascii="Times New Roman" w:hAnsi="Times New Roman"/>
          <w:sz w:val="24"/>
          <w:szCs w:val="24"/>
        </w:rPr>
        <w:t>ремонт козырьков;</w:t>
      </w:r>
    </w:p>
    <w:p w:rsidR="00765A6C" w:rsidRDefault="00291FAB" w:rsidP="00896B05">
      <w:pPr>
        <w:pStyle w:val="a8"/>
        <w:spacing w:after="0" w:line="360" w:lineRule="auto"/>
        <w:ind w:lef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E271A">
        <w:rPr>
          <w:rFonts w:ascii="Times New Roman" w:hAnsi="Times New Roman"/>
          <w:sz w:val="24"/>
          <w:szCs w:val="24"/>
        </w:rPr>
        <w:t xml:space="preserve">Установлены </w:t>
      </w:r>
      <w:r w:rsidR="00C170DD" w:rsidRPr="00FC655A">
        <w:rPr>
          <w:rFonts w:ascii="Times New Roman" w:hAnsi="Times New Roman"/>
          <w:sz w:val="24"/>
          <w:szCs w:val="24"/>
        </w:rPr>
        <w:t>витраж</w:t>
      </w:r>
      <w:r w:rsidR="003E271A">
        <w:rPr>
          <w:rFonts w:ascii="Times New Roman" w:hAnsi="Times New Roman"/>
          <w:sz w:val="24"/>
          <w:szCs w:val="24"/>
        </w:rPr>
        <w:t>и</w:t>
      </w:r>
      <w:r w:rsidR="00B52C45">
        <w:rPr>
          <w:rFonts w:ascii="Times New Roman" w:hAnsi="Times New Roman"/>
          <w:sz w:val="24"/>
          <w:szCs w:val="24"/>
        </w:rPr>
        <w:t xml:space="preserve"> на крыльце;</w:t>
      </w:r>
      <w:r w:rsidR="00C170DD" w:rsidRPr="00FC655A">
        <w:rPr>
          <w:rFonts w:ascii="Times New Roman" w:hAnsi="Times New Roman"/>
          <w:sz w:val="24"/>
          <w:szCs w:val="24"/>
        </w:rPr>
        <w:t xml:space="preserve"> </w:t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E271A">
        <w:rPr>
          <w:rFonts w:ascii="Times New Roman" w:hAnsi="Times New Roman"/>
          <w:sz w:val="24"/>
          <w:szCs w:val="24"/>
        </w:rPr>
        <w:t xml:space="preserve">           8. О</w:t>
      </w:r>
      <w:r w:rsidR="00C170DD" w:rsidRPr="00FC655A">
        <w:rPr>
          <w:rFonts w:ascii="Times New Roman" w:hAnsi="Times New Roman"/>
          <w:sz w:val="24"/>
          <w:szCs w:val="24"/>
        </w:rPr>
        <w:t>борудована раздевалка для посетителей, приобретен</w:t>
      </w:r>
      <w:r w:rsidR="003E271A">
        <w:rPr>
          <w:rFonts w:ascii="Times New Roman" w:hAnsi="Times New Roman"/>
          <w:sz w:val="24"/>
          <w:szCs w:val="24"/>
        </w:rPr>
        <w:t>а</w:t>
      </w:r>
      <w:r w:rsidR="00C170DD" w:rsidRPr="00FC655A">
        <w:rPr>
          <w:rFonts w:ascii="Times New Roman" w:hAnsi="Times New Roman"/>
          <w:sz w:val="24"/>
          <w:szCs w:val="24"/>
        </w:rPr>
        <w:t xml:space="preserve"> мебель и жалюзи.</w:t>
      </w:r>
      <w:r w:rsidR="003E271A">
        <w:rPr>
          <w:rFonts w:ascii="Times New Roman" w:hAnsi="Times New Roman"/>
          <w:sz w:val="24"/>
          <w:szCs w:val="24"/>
        </w:rPr>
        <w:t xml:space="preserve">                               </w:t>
      </w:r>
      <w:r w:rsidR="00625E57">
        <w:rPr>
          <w:rFonts w:ascii="Times New Roman" w:hAnsi="Times New Roman"/>
          <w:sz w:val="24"/>
          <w:szCs w:val="24"/>
        </w:rPr>
        <w:t xml:space="preserve"> </w:t>
      </w:r>
      <w:r w:rsidR="003E271A">
        <w:rPr>
          <w:rFonts w:ascii="Times New Roman" w:hAnsi="Times New Roman"/>
          <w:sz w:val="24"/>
          <w:szCs w:val="24"/>
        </w:rPr>
        <w:t>9</w:t>
      </w:r>
      <w:r w:rsidR="00625E57">
        <w:rPr>
          <w:rFonts w:ascii="Times New Roman" w:hAnsi="Times New Roman"/>
          <w:sz w:val="24"/>
          <w:szCs w:val="24"/>
        </w:rPr>
        <w:t xml:space="preserve">. Приобретены: </w:t>
      </w:r>
      <w:r w:rsidR="00625E57" w:rsidRPr="00FC655A">
        <w:rPr>
          <w:rFonts w:ascii="Times New Roman" w:hAnsi="Times New Roman"/>
          <w:sz w:val="24"/>
          <w:szCs w:val="24"/>
        </w:rPr>
        <w:t xml:space="preserve">1270 картонных </w:t>
      </w:r>
      <w:r w:rsidR="00746873">
        <w:rPr>
          <w:rFonts w:ascii="Times New Roman" w:hAnsi="Times New Roman"/>
          <w:sz w:val="24"/>
          <w:szCs w:val="24"/>
        </w:rPr>
        <w:t>коробок</w:t>
      </w:r>
      <w:r w:rsidR="00625E57" w:rsidRPr="00FC655A">
        <w:rPr>
          <w:rFonts w:ascii="Times New Roman" w:hAnsi="Times New Roman"/>
          <w:sz w:val="24"/>
          <w:szCs w:val="24"/>
        </w:rPr>
        <w:t>, программное обеспечение</w:t>
      </w:r>
      <w:r w:rsidR="00625E57">
        <w:rPr>
          <w:rFonts w:ascii="Times New Roman" w:hAnsi="Times New Roman"/>
          <w:sz w:val="24"/>
          <w:szCs w:val="24"/>
        </w:rPr>
        <w:t xml:space="preserve">, </w:t>
      </w:r>
      <w:r w:rsidR="00625E57" w:rsidRPr="00FC655A">
        <w:rPr>
          <w:rFonts w:ascii="Times New Roman" w:hAnsi="Times New Roman"/>
          <w:sz w:val="24"/>
          <w:szCs w:val="24"/>
        </w:rPr>
        <w:t>сервер, один комплект компьютерной техники</w:t>
      </w:r>
      <w:r w:rsidR="00896B05">
        <w:rPr>
          <w:rFonts w:ascii="Times New Roman" w:hAnsi="Times New Roman"/>
          <w:sz w:val="24"/>
          <w:szCs w:val="24"/>
        </w:rPr>
        <w:t>.</w:t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896B05">
        <w:rPr>
          <w:rFonts w:ascii="Times New Roman" w:hAnsi="Times New Roman"/>
          <w:sz w:val="24"/>
          <w:szCs w:val="24"/>
        </w:rPr>
        <w:tab/>
      </w:r>
      <w:r w:rsidR="00EE4C81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304620" w:rsidRPr="00FC655A">
        <w:rPr>
          <w:rFonts w:ascii="Times New Roman" w:hAnsi="Times New Roman"/>
          <w:sz w:val="24"/>
          <w:szCs w:val="24"/>
        </w:rPr>
        <w:t>привлечен</w:t>
      </w:r>
      <w:r w:rsidR="00EE4C81">
        <w:rPr>
          <w:rFonts w:ascii="Times New Roman" w:hAnsi="Times New Roman"/>
          <w:sz w:val="24"/>
          <w:szCs w:val="24"/>
        </w:rPr>
        <w:t>ы дополнительные финансовые</w:t>
      </w:r>
      <w:r w:rsidR="00304620" w:rsidRPr="00FC655A">
        <w:rPr>
          <w:rFonts w:ascii="Times New Roman" w:hAnsi="Times New Roman"/>
          <w:sz w:val="24"/>
          <w:szCs w:val="24"/>
        </w:rPr>
        <w:t xml:space="preserve">  средств</w:t>
      </w:r>
      <w:r w:rsidR="00EE4C81">
        <w:rPr>
          <w:rFonts w:ascii="Times New Roman" w:hAnsi="Times New Roman"/>
          <w:sz w:val="24"/>
          <w:szCs w:val="24"/>
        </w:rPr>
        <w:t>а в объеме 1 174 000</w:t>
      </w:r>
      <w:r w:rsidR="00304620" w:rsidRPr="00FC655A">
        <w:rPr>
          <w:rFonts w:ascii="Times New Roman" w:hAnsi="Times New Roman"/>
          <w:sz w:val="24"/>
          <w:szCs w:val="24"/>
        </w:rPr>
        <w:t xml:space="preserve"> руб</w:t>
      </w:r>
      <w:r w:rsidR="00304620">
        <w:rPr>
          <w:rFonts w:ascii="Times New Roman" w:hAnsi="Times New Roman"/>
          <w:sz w:val="24"/>
          <w:szCs w:val="24"/>
        </w:rPr>
        <w:t>.</w:t>
      </w:r>
      <w:r w:rsidR="00EE4C81">
        <w:rPr>
          <w:rFonts w:ascii="Times New Roman" w:hAnsi="Times New Roman"/>
          <w:sz w:val="24"/>
          <w:szCs w:val="24"/>
        </w:rPr>
        <w:t xml:space="preserve">, по сравнению с 2013 годом </w:t>
      </w:r>
      <w:r w:rsidR="000064CF">
        <w:rPr>
          <w:rFonts w:ascii="Times New Roman" w:hAnsi="Times New Roman"/>
          <w:sz w:val="24"/>
          <w:szCs w:val="24"/>
        </w:rPr>
        <w:t>объем привлеченных средст</w:t>
      </w:r>
      <w:r w:rsidR="00082D9D">
        <w:rPr>
          <w:rFonts w:ascii="Times New Roman" w:hAnsi="Times New Roman"/>
          <w:sz w:val="24"/>
          <w:szCs w:val="24"/>
        </w:rPr>
        <w:t xml:space="preserve">в </w:t>
      </w:r>
      <w:r w:rsidR="00896B05">
        <w:rPr>
          <w:rFonts w:ascii="Times New Roman" w:hAnsi="Times New Roman"/>
          <w:sz w:val="24"/>
          <w:szCs w:val="24"/>
        </w:rPr>
        <w:t xml:space="preserve"> </w:t>
      </w:r>
      <w:r w:rsidR="000064CF">
        <w:rPr>
          <w:rFonts w:ascii="Times New Roman" w:hAnsi="Times New Roman"/>
          <w:sz w:val="24"/>
          <w:szCs w:val="24"/>
        </w:rPr>
        <w:t>увеличился</w:t>
      </w:r>
      <w:r w:rsidR="00082D9D">
        <w:rPr>
          <w:rFonts w:ascii="Times New Roman" w:hAnsi="Times New Roman"/>
          <w:sz w:val="24"/>
          <w:szCs w:val="24"/>
        </w:rPr>
        <w:t xml:space="preserve"> </w:t>
      </w:r>
      <w:r w:rsidR="00896B05">
        <w:rPr>
          <w:rFonts w:ascii="Times New Roman" w:hAnsi="Times New Roman"/>
          <w:sz w:val="24"/>
          <w:szCs w:val="24"/>
        </w:rPr>
        <w:t xml:space="preserve">незначительно, </w:t>
      </w:r>
      <w:r w:rsidR="00082D9D">
        <w:rPr>
          <w:rFonts w:ascii="Times New Roman" w:hAnsi="Times New Roman"/>
          <w:sz w:val="24"/>
          <w:szCs w:val="24"/>
        </w:rPr>
        <w:t>всего на 1000 рублей</w:t>
      </w:r>
      <w:r w:rsidR="000064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64C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064CF">
        <w:rPr>
          <w:rFonts w:ascii="Times New Roman" w:hAnsi="Times New Roman"/>
          <w:sz w:val="24"/>
          <w:szCs w:val="24"/>
        </w:rPr>
        <w:t>в 2013 г. -1 173 000 руб.).</w:t>
      </w:r>
      <w:r w:rsidR="000064CF">
        <w:rPr>
          <w:rFonts w:ascii="Times New Roman" w:hAnsi="Times New Roman"/>
          <w:sz w:val="24"/>
          <w:szCs w:val="24"/>
        </w:rPr>
        <w:tab/>
      </w:r>
      <w:r w:rsidR="000064CF">
        <w:rPr>
          <w:rFonts w:ascii="Times New Roman" w:hAnsi="Times New Roman"/>
          <w:sz w:val="24"/>
          <w:szCs w:val="24"/>
        </w:rPr>
        <w:tab/>
      </w:r>
      <w:r w:rsidR="00765A6C" w:rsidRPr="00102D08">
        <w:rPr>
          <w:rFonts w:ascii="Times New Roman" w:hAnsi="Times New Roman"/>
          <w:b/>
          <w:sz w:val="24"/>
          <w:szCs w:val="24"/>
        </w:rPr>
        <w:t>ЗАДАЧИ  на 2015 г.</w:t>
      </w:r>
    </w:p>
    <w:p w:rsidR="00765A6C" w:rsidRDefault="00765A6C" w:rsidP="00896B05">
      <w:pPr>
        <w:pStyle w:val="a8"/>
        <w:spacing w:after="0" w:line="360" w:lineRule="auto"/>
        <w:ind w:lef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5A6C">
        <w:rPr>
          <w:rFonts w:ascii="Times New Roman" w:hAnsi="Times New Roman"/>
          <w:b/>
          <w:sz w:val="24"/>
          <w:szCs w:val="24"/>
        </w:rPr>
        <w:t xml:space="preserve">1. Выполнение показателей </w:t>
      </w:r>
      <w:proofErr w:type="spellStart"/>
      <w:r w:rsidRPr="00765A6C">
        <w:rPr>
          <w:rFonts w:ascii="Times New Roman" w:hAnsi="Times New Roman"/>
          <w:b/>
          <w:sz w:val="24"/>
          <w:szCs w:val="24"/>
        </w:rPr>
        <w:t>госзадания</w:t>
      </w:r>
      <w:proofErr w:type="spellEnd"/>
      <w:r w:rsidRPr="00765A6C">
        <w:rPr>
          <w:rFonts w:ascii="Times New Roman" w:hAnsi="Times New Roman"/>
          <w:b/>
          <w:sz w:val="24"/>
          <w:szCs w:val="24"/>
        </w:rPr>
        <w:t xml:space="preserve"> Минкультуры Чувашии</w:t>
      </w:r>
      <w:r>
        <w:rPr>
          <w:rFonts w:ascii="Times New Roman" w:hAnsi="Times New Roman"/>
          <w:sz w:val="24"/>
          <w:szCs w:val="24"/>
        </w:rPr>
        <w:t>.</w:t>
      </w:r>
    </w:p>
    <w:p w:rsidR="00765A6C" w:rsidRDefault="00765A6C" w:rsidP="00765A6C">
      <w:pPr>
        <w:spacing w:after="139" w:line="360" w:lineRule="auto"/>
        <w:ind w:left="14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Информатизация архива с использованием программно-информационного комплекса «Каисса-Архив </w:t>
      </w:r>
      <w:proofErr w:type="gramStart"/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>ООО «Альт-Софт» г. Санкт-Петербург)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528FC" w:rsidRDefault="009528FC" w:rsidP="00765A6C">
      <w:pPr>
        <w:spacing w:after="139" w:line="360" w:lineRule="auto"/>
        <w:ind w:left="14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Сотрудничество в рамках подписанного соглашения </w:t>
      </w:r>
      <w:r w:rsidR="00677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Минкультуры Чувашии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Архивной служ</w:t>
      </w:r>
      <w:r w:rsidR="00677D38">
        <w:rPr>
          <w:rFonts w:ascii="Times New Roman" w:eastAsia="Times New Roman" w:hAnsi="Times New Roman"/>
          <w:b/>
          <w:sz w:val="24"/>
          <w:szCs w:val="24"/>
          <w:lang w:eastAsia="ru-RU"/>
        </w:rPr>
        <w:t>бой Московской области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совместных мероприятиях)</w:t>
      </w:r>
    </w:p>
    <w:p w:rsidR="00765A6C" w:rsidRPr="00765A6C" w:rsidRDefault="00895524" w:rsidP="00765A6C">
      <w:pPr>
        <w:spacing w:after="139" w:line="360" w:lineRule="auto"/>
        <w:ind w:left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3.Привлечение дополнительных финансовых средств в объеме более 1 млн.300 тыс. руб.</w:t>
      </w:r>
    </w:p>
    <w:p w:rsidR="00102D08" w:rsidRDefault="009528FC" w:rsidP="009528FC">
      <w:pPr>
        <w:pStyle w:val="a8"/>
        <w:spacing w:after="0" w:line="360" w:lineRule="auto"/>
        <w:ind w:left="8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6B05" w:rsidRDefault="006632DB" w:rsidP="00102D08">
      <w:pPr>
        <w:pStyle w:val="a8"/>
        <w:spacing w:after="0" w:line="360" w:lineRule="auto"/>
        <w:ind w:left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0064CF" w:rsidRPr="00FC655A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сохранности и государственный учет документов Архивного фонда Чувашской Республики</w:t>
      </w:r>
      <w:r w:rsidR="000064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064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87DA3" w:rsidRPr="00187DA3" w:rsidRDefault="000064CF" w:rsidP="00677D38">
      <w:pPr>
        <w:spacing w:after="0" w:line="360" w:lineRule="auto"/>
        <w:ind w:left="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064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064C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перемещения части фондов в новые архивохранилища по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а. удалось </w:t>
      </w:r>
      <w:r w:rsidRPr="000064CF">
        <w:rPr>
          <w:rFonts w:ascii="Times New Roman" w:eastAsia="Times New Roman" w:hAnsi="Times New Roman"/>
          <w:sz w:val="24"/>
          <w:szCs w:val="24"/>
          <w:lang w:eastAsia="ru-RU"/>
        </w:rPr>
        <w:t>разгрузить архивохранилища в основном здании по пр. Ленина, 16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высвободившиеся площади осуществл</w:t>
      </w:r>
      <w:r w:rsidR="00D7508D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из ликвидированных органов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госвласти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управления</w:t>
      </w:r>
      <w:r w:rsidR="00D7508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просроченными сроками хранения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Продолжилась работа по приобретению средств хранения – картонных коробок. Продолжена практика приема архивных документов на хранение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учреждений и муниципальных архивов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закартонированном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виде. Объем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закартонированных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в 2014 году составил</w:t>
      </w:r>
      <w:r w:rsidR="00662F4B" w:rsidRPr="0066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26B">
        <w:rPr>
          <w:rFonts w:ascii="Times New Roman" w:eastAsia="Times New Roman" w:hAnsi="Times New Roman" w:cs="Times New Roman"/>
          <w:sz w:val="24"/>
          <w:szCs w:val="24"/>
          <w:lang w:eastAsia="ru-RU"/>
        </w:rPr>
        <w:t>472 306 ед. хранения  (44</w:t>
      </w:r>
      <w:r w:rsidR="00662F4B">
        <w:rPr>
          <w:rFonts w:ascii="Times New Roman" w:eastAsia="Times New Roman" w:hAnsi="Times New Roman" w:cs="Times New Roman"/>
          <w:sz w:val="24"/>
          <w:szCs w:val="24"/>
          <w:lang w:eastAsia="ru-RU"/>
        </w:rPr>
        <w:t>% ), в то время как на 01.01.2013 г. по архивным учреждениям субъектов Российской Федерации данный показатель составлял 71%.</w:t>
      </w:r>
      <w:r w:rsidR="00662F4B" w:rsidRPr="0028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Отреставрировано </w:t>
      </w:r>
      <w:r w:rsidR="00082D9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8078 листов </w:t>
      </w:r>
      <w:r w:rsidR="00D750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4120">
        <w:rPr>
          <w:rFonts w:ascii="Times New Roman" w:eastAsia="Times New Roman" w:hAnsi="Times New Roman" w:cs="Times New Roman"/>
          <w:sz w:val="24"/>
          <w:szCs w:val="24"/>
          <w:lang w:eastAsia="ru-RU"/>
        </w:rPr>
        <w:t>138 ед. хранения</w:t>
      </w:r>
      <w:r w:rsidR="006632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0,4 % от общего объема документов нуждающихся в реставрации.</w:t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D7508D" w:rsidRPr="00187D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Продолжена оцифровка </w:t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>научно-справочного аппарата к архивным фондам</w:t>
      </w:r>
      <w:r w:rsidR="006632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508D" w:rsidRPr="00187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D9D" w:rsidRPr="00187DA3">
        <w:rPr>
          <w:rFonts w:ascii="Times New Roman" w:eastAsia="Times New Roman" w:hAnsi="Times New Roman"/>
          <w:sz w:val="24"/>
          <w:szCs w:val="24"/>
          <w:lang w:eastAsia="ru-RU"/>
        </w:rPr>
        <w:t>Завершена оцифровка описей дел открытого доступа, за исключе</w:t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рассекреченных описей дел </w:t>
      </w:r>
      <w:r w:rsidR="00082D9D" w:rsidRPr="00187DA3">
        <w:rPr>
          <w:rFonts w:ascii="Times New Roman" w:eastAsia="Times New Roman" w:hAnsi="Times New Roman"/>
          <w:sz w:val="24"/>
          <w:szCs w:val="24"/>
          <w:lang w:eastAsia="ru-RU"/>
        </w:rPr>
        <w:t>и части рукописных описей дел в неудовлетворительном физическом состоянии. За отчетный период оцифровано 215 описей дел</w:t>
      </w:r>
      <w:r w:rsidR="00187DA3" w:rsidRPr="00187DA3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общий объем оцифрованных описей составил </w:t>
      </w:r>
      <w:r w:rsidR="00187DA3" w:rsidRPr="00187DA3">
        <w:rPr>
          <w:rFonts w:ascii="Times New Roman" w:hAnsi="Times New Roman"/>
          <w:sz w:val="24"/>
          <w:szCs w:val="24"/>
        </w:rPr>
        <w:t>5697 описей дел</w:t>
      </w:r>
      <w:r w:rsidR="00187DA3">
        <w:rPr>
          <w:rFonts w:ascii="Times New Roman" w:hAnsi="Times New Roman"/>
          <w:sz w:val="24"/>
          <w:szCs w:val="24"/>
        </w:rPr>
        <w:t xml:space="preserve"> (83% от общего объема, состоящих на учете).</w:t>
      </w:r>
      <w:r w:rsidR="00187DA3">
        <w:rPr>
          <w:rFonts w:ascii="Times New Roman" w:hAnsi="Times New Roman"/>
          <w:sz w:val="24"/>
          <w:szCs w:val="24"/>
        </w:rPr>
        <w:tab/>
      </w:r>
      <w:r w:rsidR="00187DA3">
        <w:rPr>
          <w:rFonts w:ascii="Times New Roman" w:hAnsi="Times New Roman"/>
          <w:sz w:val="24"/>
          <w:szCs w:val="24"/>
        </w:rPr>
        <w:tab/>
      </w:r>
      <w:r w:rsidR="00187DA3">
        <w:rPr>
          <w:rFonts w:ascii="Times New Roman" w:hAnsi="Times New Roman"/>
          <w:sz w:val="24"/>
          <w:szCs w:val="24"/>
        </w:rPr>
        <w:tab/>
      </w:r>
      <w:r w:rsidR="00187DA3">
        <w:rPr>
          <w:rFonts w:ascii="Times New Roman" w:hAnsi="Times New Roman"/>
          <w:sz w:val="24"/>
          <w:szCs w:val="24"/>
        </w:rPr>
        <w:tab/>
      </w:r>
      <w:r w:rsidR="00187DA3">
        <w:rPr>
          <w:rFonts w:ascii="Times New Roman" w:hAnsi="Times New Roman"/>
          <w:sz w:val="24"/>
          <w:szCs w:val="24"/>
        </w:rPr>
        <w:tab/>
      </w:r>
      <w:r w:rsidR="00187DA3">
        <w:rPr>
          <w:rFonts w:ascii="Times New Roman" w:hAnsi="Times New Roman"/>
          <w:sz w:val="24"/>
          <w:szCs w:val="24"/>
        </w:rPr>
        <w:tab/>
      </w:r>
      <w:r w:rsidR="00187DA3">
        <w:rPr>
          <w:rFonts w:ascii="Times New Roman" w:hAnsi="Times New Roman"/>
          <w:sz w:val="24"/>
          <w:szCs w:val="24"/>
        </w:rPr>
        <w:tab/>
        <w:t xml:space="preserve">5. С учетом востребованности </w:t>
      </w:r>
      <w:r w:rsidR="00896B05">
        <w:rPr>
          <w:rFonts w:ascii="Times New Roman" w:hAnsi="Times New Roman"/>
          <w:sz w:val="24"/>
          <w:szCs w:val="24"/>
        </w:rPr>
        <w:t>генеалогической ин</w:t>
      </w:r>
      <w:r w:rsidR="00045870">
        <w:rPr>
          <w:rFonts w:ascii="Times New Roman" w:hAnsi="Times New Roman"/>
          <w:sz w:val="24"/>
          <w:szCs w:val="24"/>
        </w:rPr>
        <w:t xml:space="preserve">формации </w:t>
      </w:r>
      <w:r w:rsidR="00187DA3">
        <w:rPr>
          <w:rFonts w:ascii="Times New Roman" w:hAnsi="Times New Roman"/>
          <w:sz w:val="24"/>
          <w:szCs w:val="24"/>
        </w:rPr>
        <w:t xml:space="preserve">осуществлялся перевод в электронный вид </w:t>
      </w:r>
      <w:r w:rsidR="00187DA3" w:rsidRPr="00187DA3">
        <w:rPr>
          <w:rFonts w:ascii="Times New Roman" w:eastAsia="Times New Roman" w:hAnsi="Times New Roman"/>
          <w:sz w:val="24"/>
          <w:szCs w:val="24"/>
          <w:lang w:eastAsia="ru-RU"/>
        </w:rPr>
        <w:t>метрических книг</w:t>
      </w:r>
      <w:r w:rsidR="000458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87DA3">
        <w:rPr>
          <w:rFonts w:ascii="Times New Roman" w:eastAsia="Times New Roman" w:hAnsi="Times New Roman"/>
          <w:sz w:val="24"/>
          <w:szCs w:val="24"/>
          <w:lang w:eastAsia="ru-RU"/>
        </w:rPr>
        <w:t>книги датированны</w:t>
      </w:r>
      <w:r w:rsidR="00045870">
        <w:rPr>
          <w:rFonts w:ascii="Times New Roman" w:eastAsia="Times New Roman" w:hAnsi="Times New Roman"/>
          <w:sz w:val="24"/>
          <w:szCs w:val="24"/>
          <w:lang w:eastAsia="ru-RU"/>
        </w:rPr>
        <w:t>х 18-19 веками.</w:t>
      </w:r>
    </w:p>
    <w:p w:rsidR="003B6C07" w:rsidRDefault="00677D38" w:rsidP="00677D38">
      <w:pPr>
        <w:spacing w:after="0" w:line="36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="00082D9D" w:rsidRPr="00187DA3">
        <w:rPr>
          <w:rFonts w:ascii="Times New Roman" w:eastAsia="Times New Roman" w:hAnsi="Times New Roman"/>
          <w:sz w:val="24"/>
          <w:szCs w:val="24"/>
          <w:lang w:eastAsia="ru-RU"/>
        </w:rPr>
        <w:t>Всего н</w:t>
      </w:r>
      <w:r w:rsidR="00082D9D" w:rsidRPr="00187DA3">
        <w:rPr>
          <w:rFonts w:ascii="Times New Roman" w:hAnsi="Times New Roman"/>
          <w:sz w:val="24"/>
          <w:szCs w:val="24"/>
        </w:rPr>
        <w:t xml:space="preserve">а 01.01.2015 г. на планетарном сканере </w:t>
      </w:r>
      <w:proofErr w:type="spellStart"/>
      <w:r w:rsidR="00082D9D" w:rsidRPr="00187DA3">
        <w:rPr>
          <w:rFonts w:ascii="Times New Roman" w:hAnsi="Times New Roman"/>
          <w:sz w:val="24"/>
          <w:szCs w:val="24"/>
        </w:rPr>
        <w:t>Элар</w:t>
      </w:r>
      <w:proofErr w:type="spellEnd"/>
      <w:r w:rsidR="00082D9D" w:rsidRPr="0018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D" w:rsidRPr="00187DA3">
        <w:rPr>
          <w:rFonts w:ascii="Times New Roman" w:hAnsi="Times New Roman"/>
          <w:sz w:val="24"/>
          <w:szCs w:val="24"/>
        </w:rPr>
        <w:t>ПланСкан</w:t>
      </w:r>
      <w:proofErr w:type="spellEnd"/>
      <w:r w:rsidR="00082D9D" w:rsidRPr="00187DA3">
        <w:rPr>
          <w:rFonts w:ascii="Times New Roman" w:hAnsi="Times New Roman"/>
          <w:sz w:val="24"/>
          <w:szCs w:val="24"/>
        </w:rPr>
        <w:t xml:space="preserve"> (в формате отсканировано 1157 ед. хранения (</w:t>
      </w:r>
      <w:r w:rsidR="00045870">
        <w:rPr>
          <w:rFonts w:ascii="Times New Roman" w:hAnsi="Times New Roman"/>
          <w:sz w:val="24"/>
          <w:szCs w:val="24"/>
        </w:rPr>
        <w:t xml:space="preserve">0,1% от общего объема хранящихся </w:t>
      </w:r>
      <w:r w:rsidR="003B6C0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B6C07">
        <w:rPr>
          <w:rFonts w:ascii="Times New Roman" w:hAnsi="Times New Roman"/>
          <w:sz w:val="24"/>
          <w:szCs w:val="24"/>
        </w:rPr>
        <w:t>госистархиве</w:t>
      </w:r>
      <w:proofErr w:type="spellEnd"/>
      <w:r w:rsidR="003B6C07">
        <w:rPr>
          <w:rFonts w:ascii="Times New Roman" w:hAnsi="Times New Roman"/>
          <w:sz w:val="24"/>
          <w:szCs w:val="24"/>
        </w:rPr>
        <w:t xml:space="preserve"> документов на бумажной основе)</w:t>
      </w:r>
      <w:r w:rsidR="00082D9D" w:rsidRPr="00187DA3">
        <w:rPr>
          <w:rFonts w:ascii="Times New Roman" w:hAnsi="Times New Roman"/>
          <w:sz w:val="24"/>
          <w:szCs w:val="24"/>
        </w:rPr>
        <w:t>.</w:t>
      </w:r>
      <w:r w:rsidR="00082D9D" w:rsidRPr="00187DA3">
        <w:rPr>
          <w:sz w:val="24"/>
          <w:szCs w:val="24"/>
        </w:rPr>
        <w:tab/>
      </w:r>
      <w:r w:rsidR="00AA6570" w:rsidRPr="00187DA3">
        <w:rPr>
          <w:sz w:val="24"/>
          <w:szCs w:val="24"/>
        </w:rPr>
        <w:tab/>
      </w:r>
      <w:r w:rsidR="00AA6570" w:rsidRPr="00187DA3"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3B6C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End"/>
      <w:r w:rsidR="003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D9D" w:rsidRPr="001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электронного ресурса аудиовизуальных документов продолжена работа по сканированию </w:t>
      </w:r>
      <w:proofErr w:type="gramStart"/>
      <w:r w:rsidR="00082D9D" w:rsidRPr="00187D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дубль-негативов</w:t>
      </w:r>
      <w:proofErr w:type="gramEnd"/>
      <w:r w:rsidR="00082D9D" w:rsidRPr="001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фотодокументов, оцифровано 1125 ед. хранения</w:t>
      </w:r>
      <w:r w:rsidR="003B6C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082D9D" w:rsidRPr="00187DA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отсканированных фотодокументов на 01.01.2015 составил 14570 ед. хранения</w:t>
      </w:r>
      <w:r w:rsidR="003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(41% от общего объема фотодокументов)</w:t>
      </w:r>
      <w:r w:rsidR="00AA6570" w:rsidRPr="00187D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2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B6C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42EC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на 2015 год.</w:t>
      </w:r>
      <w:r w:rsidR="00E42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5A6C" w:rsidRPr="00765A6C" w:rsidRDefault="00765A6C" w:rsidP="00102D08">
      <w:pPr>
        <w:pStyle w:val="a8"/>
        <w:numPr>
          <w:ilvl w:val="0"/>
          <w:numId w:val="5"/>
        </w:numPr>
        <w:spacing w:after="0" w:line="360" w:lineRule="auto"/>
        <w:ind w:left="993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Паспортизация </w:t>
      </w:r>
      <w:proofErr w:type="spellStart"/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>госистархива</w:t>
      </w:r>
      <w:proofErr w:type="spellEnd"/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представлением сведений в </w:t>
      </w:r>
      <w:proofErr w:type="spellStart"/>
      <w:r w:rsidRPr="00765A6C">
        <w:rPr>
          <w:rFonts w:ascii="Times New Roman" w:eastAsia="Times New Roman" w:hAnsi="Times New Roman"/>
          <w:b/>
          <w:sz w:val="24"/>
          <w:szCs w:val="24"/>
          <w:lang w:eastAsia="ru-RU"/>
        </w:rPr>
        <w:t>Росархив</w:t>
      </w:r>
      <w:proofErr w:type="spellEnd"/>
    </w:p>
    <w:p w:rsidR="00E42ECC" w:rsidRDefault="00E42ECC" w:rsidP="00102D08">
      <w:pPr>
        <w:pStyle w:val="a8"/>
        <w:numPr>
          <w:ilvl w:val="0"/>
          <w:numId w:val="5"/>
        </w:numPr>
        <w:spacing w:after="0" w:line="36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Продолжение работ по </w:t>
      </w:r>
      <w:proofErr w:type="spellStart"/>
      <w:r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>картонированию</w:t>
      </w:r>
      <w:proofErr w:type="spellEnd"/>
      <w:r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документов.</w:t>
      </w:r>
    </w:p>
    <w:p w:rsidR="00E42ECC" w:rsidRPr="00677D38" w:rsidRDefault="00677D38" w:rsidP="00677D38">
      <w:pPr>
        <w:spacing w:after="0" w:line="360" w:lineRule="auto"/>
        <w:ind w:left="42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7D38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E42ECC" w:rsidRPr="00677D3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в цифровой формат метрических книг и фотодокументов</w:t>
      </w:r>
    </w:p>
    <w:p w:rsidR="003B6C07" w:rsidRDefault="003B6C07" w:rsidP="003B6C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D08" w:rsidRDefault="00102D08" w:rsidP="003B6C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07" w:rsidRPr="00FC655A" w:rsidRDefault="003B6C07" w:rsidP="00102D08">
      <w:pPr>
        <w:spacing w:after="0" w:line="240" w:lineRule="auto"/>
        <w:ind w:left="709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Формирование Архивн</w:t>
      </w:r>
      <w:r w:rsidR="00C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фонда Чувашской Республики</w:t>
      </w:r>
    </w:p>
    <w:p w:rsidR="003B6C07" w:rsidRPr="00FC655A" w:rsidRDefault="003B6C07" w:rsidP="00973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CC" w:rsidRDefault="003B6C07" w:rsidP="0090370B">
      <w:pPr>
        <w:spacing w:after="139" w:line="360" w:lineRule="auto"/>
        <w:ind w:left="851" w:firstLine="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3129">
        <w:rPr>
          <w:rFonts w:ascii="Times New Roman" w:eastAsia="Calibri" w:hAnsi="Times New Roman" w:cs="Times New Roman"/>
          <w:sz w:val="24"/>
          <w:szCs w:val="24"/>
        </w:rPr>
        <w:t>В сфере формирования осн</w:t>
      </w:r>
      <w:r w:rsidR="00973129">
        <w:rPr>
          <w:rFonts w:ascii="Times New Roman" w:eastAsia="Calibri" w:hAnsi="Times New Roman" w:cs="Times New Roman"/>
          <w:sz w:val="24"/>
          <w:szCs w:val="24"/>
        </w:rPr>
        <w:t>овные усилия были сосредоточены</w:t>
      </w:r>
      <w:r w:rsidRPr="00973129">
        <w:rPr>
          <w:rFonts w:ascii="Times New Roman" w:eastAsia="Calibri" w:hAnsi="Times New Roman" w:cs="Times New Roman"/>
          <w:sz w:val="24"/>
          <w:szCs w:val="24"/>
        </w:rPr>
        <w:t xml:space="preserve"> на  </w:t>
      </w:r>
      <w:r w:rsidR="00C559EB" w:rsidRPr="00973129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C559EB" w:rsidRPr="009731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3129" w:rsidRPr="0097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P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Кабинета</w:t>
      </w:r>
      <w:r w:rsid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Министров Чувашской Республики</w:t>
      </w:r>
      <w:r w:rsidR="00973129" w:rsidRPr="00973129">
        <w:rPr>
          <w:rFonts w:ascii="Times New Roman" w:hAnsi="Times New Roman" w:cs="Times New Roman"/>
          <w:sz w:val="24"/>
          <w:szCs w:val="24"/>
        </w:rPr>
        <w:t xml:space="preserve"> от 13 июля 2009 г. N 222-р «Об утверждении перечня архивных фондов, относящихся к государственной собственности Чувашской Республики</w:t>
      </w:r>
      <w:r w:rsidR="00973129">
        <w:rPr>
          <w:rFonts w:ascii="Times New Roman" w:hAnsi="Times New Roman" w:cs="Times New Roman"/>
          <w:sz w:val="24"/>
          <w:szCs w:val="24"/>
        </w:rPr>
        <w:t xml:space="preserve">» и </w:t>
      </w:r>
      <w:r w:rsidRPr="00FC655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приказ</w:t>
      </w:r>
      <w:r w:rsid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а</w:t>
      </w:r>
      <w:r w:rsidRPr="00FC655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Минкультуры Чувашии  от 09.09. 2010 № 01-07/326 «О приеме  на государственное хранение </w:t>
      </w:r>
      <w:r w:rsidRPr="00FC655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>архивных фондов, относящихся к государственной собственности»</w:t>
      </w:r>
      <w:r w:rsid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.</w:t>
      </w:r>
      <w:proofErr w:type="gramEnd"/>
      <w:r w:rsid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На государственное хранение из муниципальных архивов принято 13500 ед. хранения. На стадии подготовки к приему архивных фондов работниками </w:t>
      </w:r>
      <w:proofErr w:type="spellStart"/>
      <w:r w:rsid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госистархива</w:t>
      </w:r>
      <w:proofErr w:type="spellEnd"/>
      <w:r w:rsidR="00973129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была проведена значительная работа, в том числе </w:t>
      </w:r>
      <w:r w:rsidR="009B754D" w:rsidRPr="00FC655A">
        <w:rPr>
          <w:rFonts w:ascii="Times New Roman" w:eastAsia="Calibri" w:hAnsi="Times New Roman" w:cs="Times New Roman"/>
          <w:sz w:val="24"/>
          <w:szCs w:val="24"/>
        </w:rPr>
        <w:t xml:space="preserve">практические  семинары по методике  усовершенствования описей дел архивных фондов районных народных судов  с работниками муниципальных архивов  г. Канаш, </w:t>
      </w:r>
      <w:proofErr w:type="spellStart"/>
      <w:r w:rsidR="009B754D" w:rsidRPr="00FC655A">
        <w:rPr>
          <w:rFonts w:ascii="Times New Roman" w:eastAsia="Calibri" w:hAnsi="Times New Roman" w:cs="Times New Roman"/>
          <w:sz w:val="24"/>
          <w:szCs w:val="24"/>
        </w:rPr>
        <w:t>Алатырского</w:t>
      </w:r>
      <w:proofErr w:type="spellEnd"/>
      <w:r w:rsidR="009B754D" w:rsidRPr="00FC6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B754D" w:rsidRPr="00FC655A">
        <w:rPr>
          <w:rFonts w:ascii="Times New Roman" w:eastAsia="Calibri" w:hAnsi="Times New Roman" w:cs="Times New Roman"/>
          <w:sz w:val="24"/>
          <w:szCs w:val="24"/>
        </w:rPr>
        <w:t>Вурнарского</w:t>
      </w:r>
      <w:proofErr w:type="spellEnd"/>
      <w:r w:rsidR="009B754D" w:rsidRPr="00FC655A">
        <w:rPr>
          <w:rFonts w:ascii="Times New Roman" w:eastAsia="Calibri" w:hAnsi="Times New Roman" w:cs="Times New Roman"/>
          <w:sz w:val="24"/>
          <w:szCs w:val="24"/>
        </w:rPr>
        <w:t xml:space="preserve">, Красноармейского, </w:t>
      </w:r>
      <w:proofErr w:type="spellStart"/>
      <w:r w:rsidR="009B754D" w:rsidRPr="00FC655A">
        <w:rPr>
          <w:rFonts w:ascii="Times New Roman" w:eastAsia="Calibri" w:hAnsi="Times New Roman" w:cs="Times New Roman"/>
          <w:sz w:val="24"/>
          <w:szCs w:val="24"/>
        </w:rPr>
        <w:t>Красночетайского</w:t>
      </w:r>
      <w:proofErr w:type="spellEnd"/>
      <w:r w:rsidR="009B754D" w:rsidRPr="00FC655A">
        <w:rPr>
          <w:rFonts w:ascii="Times New Roman" w:eastAsia="Calibri" w:hAnsi="Times New Roman" w:cs="Times New Roman"/>
          <w:sz w:val="24"/>
          <w:szCs w:val="24"/>
        </w:rPr>
        <w:t xml:space="preserve">,  Мариинско-Посадского, </w:t>
      </w:r>
      <w:proofErr w:type="spellStart"/>
      <w:r w:rsidR="009B754D" w:rsidRPr="00FC655A">
        <w:rPr>
          <w:rFonts w:ascii="Times New Roman" w:eastAsia="Calibri" w:hAnsi="Times New Roman" w:cs="Times New Roman"/>
          <w:sz w:val="24"/>
          <w:szCs w:val="24"/>
        </w:rPr>
        <w:t>Моргаушского</w:t>
      </w:r>
      <w:proofErr w:type="spellEnd"/>
      <w:r w:rsidR="009B754D" w:rsidRPr="00FC655A">
        <w:rPr>
          <w:rFonts w:ascii="Times New Roman" w:eastAsia="Calibri" w:hAnsi="Times New Roman" w:cs="Times New Roman"/>
          <w:sz w:val="24"/>
          <w:szCs w:val="24"/>
        </w:rPr>
        <w:t xml:space="preserve">, Порецкого и  </w:t>
      </w:r>
      <w:proofErr w:type="spellStart"/>
      <w:r w:rsidR="009B754D" w:rsidRPr="00FC655A">
        <w:rPr>
          <w:rFonts w:ascii="Times New Roman" w:eastAsia="Calibri" w:hAnsi="Times New Roman" w:cs="Times New Roman"/>
          <w:sz w:val="24"/>
          <w:szCs w:val="24"/>
        </w:rPr>
        <w:t>Янтиковского</w:t>
      </w:r>
      <w:proofErr w:type="spellEnd"/>
      <w:r w:rsidR="009B754D" w:rsidRPr="00FC655A">
        <w:rPr>
          <w:rFonts w:ascii="Times New Roman" w:eastAsia="Calibri" w:hAnsi="Times New Roman" w:cs="Times New Roman"/>
          <w:sz w:val="24"/>
          <w:szCs w:val="24"/>
        </w:rPr>
        <w:t xml:space="preserve"> районов и др.</w:t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="009B754D">
        <w:rPr>
          <w:rFonts w:ascii="Times New Roman" w:eastAsia="Calibri" w:hAnsi="Times New Roman" w:cs="Times New Roman"/>
          <w:sz w:val="24"/>
          <w:szCs w:val="24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 прием архивных документов из ликвидированных организаций - бывших источников комплектования архива с просроченным сроком ведомственного хранения. Принято на постоянное хранение 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управленческой документации (Р-18 «Министерство финансов Чувашской Республики» за 1979-1993 гг., Р-872 «Чувашское республиканское управление статистики Государственного комитета Российской Федерации по статистике» за 1973-1987,1993 гг., Р-2363 «Финансовый отдел исполнительного комитета Чебоксарского городского Совета народных депутатов Чувашской ССР» за 1979-1991 гг. и др.). 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Активно шло пополнение </w:t>
      </w:r>
      <w:proofErr w:type="spellStart"/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личного происхождения.  За отчетный период поступили документы личного происхождения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</w:t>
      </w:r>
      <w:proofErr w:type="spellStart"/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доктора исторических наук, заслуженного деятеля наук РСФСР и  Чувашской АССР 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Жачевой</w:t>
      </w:r>
      <w:proofErr w:type="spellEnd"/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54D" w:rsidRPr="00FC655A">
        <w:rPr>
          <w:rFonts w:ascii="Calibri" w:eastAsia="Calibri" w:hAnsi="Calibri" w:cs="Times New Roman"/>
          <w:sz w:val="24"/>
          <w:szCs w:val="24"/>
        </w:rPr>
        <w:t xml:space="preserve"> </w:t>
      </w:r>
      <w:r w:rsidR="009B754D" w:rsidRPr="00FC655A">
        <w:rPr>
          <w:rFonts w:ascii="Times New Roman" w:eastAsia="Calibri" w:hAnsi="Times New Roman" w:cs="Times New Roman"/>
          <w:sz w:val="24"/>
          <w:szCs w:val="24"/>
        </w:rPr>
        <w:t>мастера художественного вышивания</w:t>
      </w:r>
      <w:r w:rsidR="009B75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Михайлова, краеведа. Н.Г. Красновым</w:t>
      </w:r>
      <w:r w:rsidR="009B754D"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B754D" w:rsidRPr="00FC655A">
        <w:rPr>
          <w:rFonts w:ascii="Tahoma" w:eastAsia="Calibri" w:hAnsi="Tahoma" w:cs="Tahoma"/>
          <w:bCs/>
          <w:color w:val="000000"/>
          <w:sz w:val="17"/>
          <w:szCs w:val="17"/>
        </w:rPr>
        <w:t xml:space="preserve"> </w:t>
      </w:r>
      <w:r w:rsidR="009B754D" w:rsidRPr="00FC65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доктор</w:t>
      </w:r>
      <w:r w:rsidR="009B7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ом педагогических наук, профессором</w:t>
      </w:r>
      <w:r w:rsidR="009B754D" w:rsidRPr="00FC65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заслуженн</w:t>
      </w:r>
      <w:r w:rsidR="009B7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ым</w:t>
      </w:r>
      <w:r w:rsidR="009B754D" w:rsidRPr="00FC65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работник</w:t>
      </w:r>
      <w:r w:rsidR="009B7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ом</w:t>
      </w:r>
      <w:r w:rsidR="009B754D" w:rsidRPr="00FC65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культуры Чувашской АССР и Российской Федерации, </w:t>
      </w:r>
      <w:r w:rsidR="009B75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передано более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И.Я. Яковлева (внуков Ивана Алексеевича и Ольги Алексеевны  Яковлевых)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сохранения исторической памяти о боевом и трудовом подвигах народов Чувашии и в 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подготовки к 70-ой годовщине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 1941-1945 годов»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акция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«Эстафета памяти поколений»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реализации которой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истами осуществлена 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95  участников Великой Отечественной войны 1941-1945 гг. и тружеников тыла</w:t>
      </w:r>
      <w:r w:rsidR="009B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в городах и районах Чувашии. В настоящее время </w:t>
      </w:r>
      <w:r w:rsidR="007D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собранного материала </w:t>
      </w:r>
      <w:r w:rsidR="007D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подготовка мультимедийного издания.</w:t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4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ECC" w:rsidRPr="00E4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2015 год.</w:t>
      </w:r>
    </w:p>
    <w:p w:rsidR="009528FC" w:rsidRPr="00E42ECC" w:rsidRDefault="009528FC" w:rsidP="009528FC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на хранение архивных документов из </w:t>
      </w:r>
      <w:r w:rsidR="00677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архивов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более 68000 ед. хр. и 15083 из источников комплектования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часть).</w:t>
      </w:r>
    </w:p>
    <w:p w:rsidR="00765A6C" w:rsidRPr="00E42ECC" w:rsidRDefault="00677D38" w:rsidP="00677D38">
      <w:pPr>
        <w:pStyle w:val="a8"/>
        <w:spacing w:after="139" w:line="36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E42EC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Организаций 3 семинаров-совещаний с системами «Здравоохранение», «Культура», «Судебная власть РФ. Прокуратура» и др. </w:t>
      </w:r>
      <w:r w:rsidR="00E42EC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42EC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</w:t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9528F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42EC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Пополнение фондов архива документами личного происхождения – участников ВОВ. </w:t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="009528F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65A6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65A6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Участие учреждений культуры – источников комплектования </w:t>
      </w:r>
      <w:proofErr w:type="spellStart"/>
      <w:r w:rsidR="00765A6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>госистархива</w:t>
      </w:r>
      <w:proofErr w:type="spellEnd"/>
      <w:r w:rsidR="00765A6C" w:rsidRPr="00E42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смотре-конкурсе на лучший архив.</w:t>
      </w:r>
    </w:p>
    <w:p w:rsidR="007D1FD3" w:rsidRPr="00E42ECC" w:rsidRDefault="007D1FD3" w:rsidP="00E42ECC">
      <w:pPr>
        <w:pStyle w:val="a8"/>
        <w:spacing w:after="139" w:line="36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FD3" w:rsidRPr="00FC655A" w:rsidRDefault="007D1FD3" w:rsidP="007D1FD3">
      <w:pPr>
        <w:spacing w:before="100" w:beforeAutospacing="1" w:after="100" w:afterAutospacing="1" w:line="36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Создание информационно-поисковых систем, научная информация и использование документов</w:t>
      </w:r>
    </w:p>
    <w:p w:rsidR="00262014" w:rsidRDefault="009B754D" w:rsidP="00337B83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созданию архивных справочников осуществлялась </w:t>
      </w:r>
      <w:r w:rsidR="009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плановом порядке. Проводилась работа по созданию  как традиционных справочников, так и в автоматизированном виде. </w:t>
      </w:r>
      <w:r w:rsidR="00337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описи на фонды личного происхождения, в числе которых с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емейный фонд композиторов В.П. и С.П. Воробьевых»</w:t>
      </w:r>
      <w:r w:rsidR="0033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фонды 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«Кондратьев</w:t>
      </w:r>
      <w:r w:rsidR="00337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="00337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Григорьевич</w:t>
      </w:r>
      <w:r w:rsidR="00337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музыковед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искусствоведения, профессор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Чувашской Республики и Российской Федерации»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Кибеч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(Ефимов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Анатоли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прозаик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заслуженн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70B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Чувашской Республики»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A6C" w:rsidRDefault="0090370B" w:rsidP="00765A6C">
      <w:pPr>
        <w:spacing w:after="139" w:line="360" w:lineRule="auto"/>
        <w:ind w:left="851" w:firstLine="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существлялась работа по созданию автоматизированного научно-справочного аппарата к документам. Пополнил</w:t>
      </w:r>
      <w:r w:rsidR="00262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3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</w:t>
      </w:r>
      <w:r w:rsidR="003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«Решения Чебоксарского горисполкома»</w:t>
      </w:r>
      <w:r w:rsidR="003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1E0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proofErr w:type="spellStart"/>
      <w:r w:rsidR="00351E0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Фотокаталог</w:t>
      </w:r>
      <w:proofErr w:type="spellEnd"/>
      <w:r w:rsidR="00351E0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1E0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«Военнопленные».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1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A6C" w:rsidRPr="00E4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2015 год.</w:t>
      </w:r>
    </w:p>
    <w:p w:rsidR="00895524" w:rsidRPr="00895524" w:rsidRDefault="00895524" w:rsidP="00765A6C">
      <w:pPr>
        <w:pStyle w:val="a8"/>
        <w:numPr>
          <w:ilvl w:val="0"/>
          <w:numId w:val="7"/>
        </w:numPr>
        <w:spacing w:after="139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</w:t>
      </w:r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путеводителя по фондам архива </w:t>
      </w:r>
      <w:proofErr w:type="gramStart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>2 часть).</w:t>
      </w:r>
    </w:p>
    <w:p w:rsidR="00765A6C" w:rsidRPr="00895524" w:rsidRDefault="00895524" w:rsidP="00765A6C">
      <w:pPr>
        <w:pStyle w:val="a8"/>
        <w:numPr>
          <w:ilvl w:val="0"/>
          <w:numId w:val="7"/>
        </w:numPr>
        <w:spacing w:after="139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Пополнение электронных картотек (Реестр описей, </w:t>
      </w:r>
      <w:proofErr w:type="spellStart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>Фотокаталог</w:t>
      </w:r>
      <w:proofErr w:type="spellEnd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>Военнопленные,</w:t>
      </w:r>
      <w:r w:rsidR="00102D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5524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 Чебоксарского горисполкома).</w:t>
      </w:r>
      <w:proofErr w:type="gramEnd"/>
    </w:p>
    <w:p w:rsidR="00351E0D" w:rsidRPr="00895524" w:rsidRDefault="00351E0D" w:rsidP="00351E0D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0D" w:rsidRDefault="00351E0D" w:rsidP="00351E0D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Информационная  деятельность арх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</w:t>
      </w:r>
    </w:p>
    <w:p w:rsidR="00DC7567" w:rsidRDefault="00351E0D" w:rsidP="0004375F">
      <w:pPr>
        <w:spacing w:after="0" w:line="36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мероприятия проходили в рамках реализации мероприятий плана по подготовке и проведению в 2014 году в Чувашской Республике Года культуры, утвержденного распоряжением Кабинета Министров Чувашской Республики от 02.10.2013 № 573-р.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C655A">
        <w:rPr>
          <w:rFonts w:ascii="Times New Roman" w:eastAsia="Calibri" w:hAnsi="Times New Roman" w:cs="Times New Roman"/>
          <w:sz w:val="24"/>
          <w:szCs w:val="24"/>
        </w:rPr>
        <w:t>кспозиция «Уникальные документы, исторические реликвии и редкие издания Архивного фонда Чувашской Республики»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демонстрировалась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открытии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в Чувашской Республике.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FC655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 межрегиональные Архивные чтения «Культурное наследие региона: интеграция информационных ресурсов региона», посвященные 105-летию со дня рождения И.И. </w:t>
      </w:r>
      <w:proofErr w:type="spellStart"/>
      <w:r w:rsidRPr="00FC655A">
        <w:rPr>
          <w:rFonts w:ascii="Times New Roman" w:eastAsia="Calibri" w:hAnsi="Times New Roman" w:cs="Times New Roman"/>
          <w:sz w:val="24"/>
          <w:szCs w:val="24"/>
        </w:rPr>
        <w:t>Музыкантова</w:t>
      </w:r>
      <w:proofErr w:type="spellEnd"/>
      <w:r w:rsidRPr="00FC655A">
        <w:rPr>
          <w:rFonts w:ascii="Times New Roman" w:eastAsia="Calibri" w:hAnsi="Times New Roman" w:cs="Times New Roman"/>
          <w:sz w:val="24"/>
          <w:szCs w:val="24"/>
        </w:rPr>
        <w:t>, одного из организаторов архивного дела в Чувашии, професси</w:t>
      </w:r>
      <w:r w:rsidR="00DA4704">
        <w:rPr>
          <w:rFonts w:ascii="Times New Roman" w:eastAsia="Calibri" w:hAnsi="Times New Roman" w:cs="Times New Roman"/>
          <w:sz w:val="24"/>
          <w:szCs w:val="24"/>
        </w:rPr>
        <w:t>онального историка-архивиста.</w:t>
      </w:r>
      <w:r w:rsidR="00DA4704">
        <w:rPr>
          <w:rFonts w:ascii="Times New Roman" w:eastAsia="Calibri" w:hAnsi="Times New Roman" w:cs="Times New Roman"/>
          <w:sz w:val="24"/>
          <w:szCs w:val="24"/>
        </w:rPr>
        <w:tab/>
      </w:r>
      <w:r w:rsidR="00DA4704">
        <w:rPr>
          <w:rFonts w:ascii="Times New Roman" w:eastAsia="Calibri" w:hAnsi="Times New Roman" w:cs="Times New Roman"/>
          <w:sz w:val="24"/>
          <w:szCs w:val="24"/>
        </w:rPr>
        <w:tab/>
      </w:r>
      <w:r w:rsidR="00DA4704">
        <w:rPr>
          <w:rFonts w:ascii="Times New Roman" w:eastAsia="Calibri" w:hAnsi="Times New Roman" w:cs="Times New Roman"/>
          <w:sz w:val="24"/>
          <w:szCs w:val="24"/>
        </w:rPr>
        <w:tab/>
      </w:r>
      <w:r w:rsidR="0058427E">
        <w:rPr>
          <w:rFonts w:ascii="Times New Roman" w:eastAsia="Calibri" w:hAnsi="Times New Roman" w:cs="Times New Roman"/>
          <w:sz w:val="24"/>
          <w:szCs w:val="24"/>
        </w:rPr>
        <w:tab/>
      </w:r>
      <w:r w:rsidR="0058427E">
        <w:rPr>
          <w:rFonts w:ascii="Times New Roman" w:eastAsia="Calibri" w:hAnsi="Times New Roman" w:cs="Times New Roman"/>
          <w:sz w:val="24"/>
          <w:szCs w:val="24"/>
        </w:rPr>
        <w:tab/>
      </w:r>
      <w:r w:rsidR="00DA4704">
        <w:rPr>
          <w:rFonts w:ascii="Times New Roman" w:eastAsia="Calibri" w:hAnsi="Times New Roman" w:cs="Times New Roman"/>
          <w:sz w:val="24"/>
          <w:szCs w:val="24"/>
        </w:rPr>
        <w:tab/>
      </w:r>
      <w:r w:rsidR="00DA4704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="00DA4704" w:rsidRP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04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 100-летию со дня начала Первой мировой войны в Чувашском национальном музее состоялась Межрегиональная научно-практическая конференция «Первая мировая война в истории народов Поволжья», организаторами которой выступили Государственный исторический архив Чувашской Республики и Чувашский государственный институ</w:t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гуманитарных наук</w:t>
      </w:r>
      <w:r w:rsidR="00DA4704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мероприятии приняли участие коллеги из архивных служб Московской, Нижегородской, Самарской, Ульяновской областей, республик Татарстан, Марий Эл, Мордовии, представители исполнительной и законодательной власти региона, работники государственных и муниципальных архивов, ученые-историки, краеведы, ветераны архивного дела.</w:t>
      </w:r>
      <w:r w:rsidR="00DA4704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DA4704" w:rsidRP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 </w:t>
      </w:r>
      <w:r w:rsidR="00DA4704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документов «Первая мировая война: австро-венгерские и германские военнопленные в Чувашии»</w:t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презентация которой была организована на вышеупомянутой конференции. 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10982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="00610982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видеоконференции – в </w:t>
      </w:r>
      <w:r w:rsidR="00610982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научной сессии «Великая война 1914 – 1918 гг. и Россия», организованной  Поволжским отделением Научного совета РАН по истории социальных реформ, движений и революций и при поддержке Министерс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культуры Самарской области с участием архивистов и специалистов библиотек стран Беларусь, Казахстан, Литва, республики  Крым. </w:t>
      </w:r>
      <w:r w:rsidR="00610982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</w:t>
      </w:r>
      <w:r w:rsidR="0061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</w:t>
      </w:r>
      <w:r w:rsidR="00610982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477D" w:rsidRPr="00FC655A">
        <w:rPr>
          <w:rFonts w:ascii="Times New Roman" w:eastAsia="Calibri" w:hAnsi="Times New Roman" w:cs="Times New Roman"/>
          <w:sz w:val="24"/>
          <w:szCs w:val="24"/>
        </w:rPr>
        <w:t xml:space="preserve">Ко Дню Республики </w:t>
      </w:r>
      <w:r w:rsidR="005F477D">
        <w:rPr>
          <w:rFonts w:ascii="Times New Roman" w:eastAsia="Calibri" w:hAnsi="Times New Roman" w:cs="Times New Roman"/>
          <w:sz w:val="24"/>
          <w:szCs w:val="24"/>
        </w:rPr>
        <w:t>в</w:t>
      </w:r>
      <w:r w:rsidR="005F477D" w:rsidRPr="00FC655A">
        <w:rPr>
          <w:rFonts w:ascii="Times New Roman" w:eastAsia="Calibri" w:hAnsi="Times New Roman" w:cs="Times New Roman"/>
          <w:sz w:val="24"/>
          <w:szCs w:val="24"/>
        </w:rPr>
        <w:t xml:space="preserve"> Торгово-Выставочно</w:t>
      </w:r>
      <w:r w:rsidR="005F477D">
        <w:rPr>
          <w:rFonts w:ascii="Times New Roman" w:eastAsia="Calibri" w:hAnsi="Times New Roman" w:cs="Times New Roman"/>
          <w:sz w:val="24"/>
          <w:szCs w:val="24"/>
        </w:rPr>
        <w:t>м комплексе «Контур»  на</w:t>
      </w:r>
      <w:r w:rsidR="005F477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77D" w:rsidRPr="00FC6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выставке</w:t>
      </w:r>
      <w:r w:rsidR="005F477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«Регионы – сотрудничество без границ»</w:t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F477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«Национальная культура» </w:t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экспонировалось 7 копий </w:t>
      </w:r>
      <w:r w:rsidR="005F477D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уникальных и особо ценных документов</w:t>
      </w:r>
      <w:r w:rsidR="005F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со становлением чувашской государственности</w:t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виртуальный диск </w:t>
      </w:r>
      <w:r w:rsidR="0058427E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«Национальное театральное искусство в документах Архивного фонда Чувашской Республики»</w:t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</w:t>
      </w:r>
      <w:r w:rsidR="005F477D" w:rsidRPr="005F477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F477D" w:rsidRPr="005F477D">
        <w:rPr>
          <w:rFonts w:ascii="Times New Roman" w:eastAsia="Calibri" w:hAnsi="Times New Roman"/>
          <w:sz w:val="24"/>
          <w:szCs w:val="24"/>
        </w:rPr>
        <w:t xml:space="preserve"> 85-летию </w:t>
      </w:r>
      <w:r w:rsidR="005F477D" w:rsidRPr="005F477D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рождения дважды Героя Советского Союза, генерал-майора авиации, летчика-космонавта СССР А. Г. Николаева, была подготовлена </w:t>
      </w:r>
      <w:r w:rsidR="005F477D" w:rsidRPr="005F477D">
        <w:rPr>
          <w:rFonts w:ascii="Times New Roman" w:eastAsia="Calibri" w:hAnsi="Times New Roman"/>
          <w:sz w:val="24"/>
          <w:szCs w:val="24"/>
        </w:rPr>
        <w:t xml:space="preserve">документальная </w:t>
      </w:r>
      <w:r w:rsidR="005F477D" w:rsidRPr="005F477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«А.Г. Николаев в архивных документах», экспонировавшаяся </w:t>
      </w:r>
      <w:r w:rsidR="005F47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F477D" w:rsidRPr="005F477D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Чувашском государственном академическом драматическом  театре  им. К.В. Иванова </w:t>
      </w:r>
      <w:r w:rsidR="005F477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C40D6">
        <w:rPr>
          <w:rFonts w:ascii="Times New Roman" w:hAnsi="Times New Roman"/>
          <w:sz w:val="24"/>
          <w:szCs w:val="24"/>
        </w:rPr>
        <w:t>торжественном</w:t>
      </w:r>
      <w:r w:rsidR="005F477D" w:rsidRPr="005F477D">
        <w:rPr>
          <w:rFonts w:ascii="Times New Roman" w:eastAsia="Calibri" w:hAnsi="Times New Roman"/>
          <w:sz w:val="24"/>
          <w:szCs w:val="24"/>
        </w:rPr>
        <w:t xml:space="preserve"> вечер</w:t>
      </w:r>
      <w:r w:rsidR="005C40D6">
        <w:rPr>
          <w:rFonts w:ascii="Times New Roman" w:hAnsi="Times New Roman"/>
          <w:sz w:val="24"/>
          <w:szCs w:val="24"/>
        </w:rPr>
        <w:t xml:space="preserve">е, посвященном </w:t>
      </w:r>
      <w:r w:rsidR="005F477D" w:rsidRPr="005F477D">
        <w:rPr>
          <w:rFonts w:ascii="Times New Roman" w:eastAsia="Calibri" w:hAnsi="Times New Roman"/>
          <w:sz w:val="24"/>
          <w:szCs w:val="24"/>
        </w:rPr>
        <w:t>космонавт</w:t>
      </w:r>
      <w:r w:rsidR="005C40D6">
        <w:rPr>
          <w:rFonts w:ascii="Times New Roman" w:hAnsi="Times New Roman"/>
          <w:sz w:val="24"/>
          <w:szCs w:val="24"/>
        </w:rPr>
        <w:t>у №3.</w:t>
      </w:r>
      <w:r w:rsidR="005F477D" w:rsidRPr="005F477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40D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C40D6" w:rsidRP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0D6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одного из поручений по итогам встречи Главы Чувашской Республики М.В. Игнатьева с представителями социально ориентированных некоммерческих организаций, состоявшейся </w:t>
      </w:r>
      <w:r w:rsid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40D6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</w:t>
      </w:r>
      <w:r w:rsid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40D6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C40D6" w:rsidRPr="00FC6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 w:rsidR="005C40D6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582E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документов, содержащихся в делах на раскулаченных, предоставленных Информационным центром МВД по Чувашской Республике, составлено 708 биографических справок на 2989 лиц, подвергшихся репрессиям и реабилитированным</w:t>
      </w:r>
      <w:r w:rsidR="001D5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67" w:rsidRDefault="00DC7567" w:rsidP="00DC7567">
      <w:pPr>
        <w:spacing w:after="0" w:line="360" w:lineRule="auto"/>
        <w:ind w:left="851" w:firstLine="5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8427E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120-летию со дня рождения Семена Васильевича </w:t>
      </w:r>
      <w:proofErr w:type="spellStart"/>
      <w:r w:rsidRPr="00FC655A">
        <w:rPr>
          <w:rFonts w:ascii="Times New Roman" w:eastAsia="Calibri" w:hAnsi="Times New Roman" w:cs="Times New Roman"/>
          <w:sz w:val="24"/>
          <w:szCs w:val="24"/>
        </w:rPr>
        <w:t>Эльгера</w:t>
      </w:r>
      <w:proofErr w:type="spellEnd"/>
      <w:r w:rsidRPr="00FC655A">
        <w:rPr>
          <w:rFonts w:ascii="Times New Roman" w:eastAsia="Calibri" w:hAnsi="Times New Roman" w:cs="Times New Roman"/>
          <w:sz w:val="24"/>
          <w:szCs w:val="24"/>
        </w:rPr>
        <w:t>, народного поэта Чувашской АССР, писателя, публициста, общественного деятеля подготовлено мультимедийное издание «Поэт, писатель, гражданин…», презентация которого состоялась на  историко-филологическом  факультете Чувашского государственного педагогического университета им. И.Я. Яковлева (23.04.2014).</w:t>
      </w:r>
      <w:r w:rsidRPr="00DC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празднику – Дню архивов состоялся День открытых дверей для 122 учащихся школ  и студентов колледжей и вузов с проведением обзорных экскурсий (06.03.2014).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C4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27E" w:rsidRP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форума</w:t>
      </w:r>
      <w:r w:rsidR="0058427E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культуры Чувашской Республики «Из Года культуры – в Год литературы» 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>при поддержке Министерства культуры Российской Федерации на площадках Национальной библиотеки и КРЦ  «</w:t>
      </w:r>
      <w:r w:rsidR="0058427E" w:rsidRPr="00FC655A">
        <w:rPr>
          <w:rFonts w:ascii="Times New Roman" w:eastAsia="Calibri" w:hAnsi="Times New Roman" w:cs="Times New Roman"/>
          <w:sz w:val="24"/>
          <w:szCs w:val="24"/>
          <w:lang w:val="en-US"/>
        </w:rPr>
        <w:t>Mega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27E" w:rsidRPr="00FC655A">
        <w:rPr>
          <w:rFonts w:ascii="Times New Roman" w:eastAsia="Calibri" w:hAnsi="Times New Roman" w:cs="Times New Roman"/>
          <w:sz w:val="24"/>
          <w:szCs w:val="24"/>
          <w:lang w:val="en-US"/>
        </w:rPr>
        <w:t>Galaxy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>»  в течение двух дней была организована работа секции «Генеалогические исследования – ж</w:t>
      </w:r>
      <w:r w:rsidR="0058427E">
        <w:rPr>
          <w:rFonts w:ascii="Times New Roman" w:eastAsia="Calibri" w:hAnsi="Times New Roman" w:cs="Times New Roman"/>
          <w:sz w:val="24"/>
          <w:szCs w:val="24"/>
        </w:rPr>
        <w:t xml:space="preserve">ивая связь времен» с участием 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>Сахаров</w:t>
      </w:r>
      <w:r w:rsidR="0058427E">
        <w:rPr>
          <w:rFonts w:ascii="Times New Roman" w:eastAsia="Calibri" w:hAnsi="Times New Roman" w:cs="Times New Roman"/>
          <w:sz w:val="24"/>
          <w:szCs w:val="24"/>
        </w:rPr>
        <w:t>а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Игор</w:t>
      </w:r>
      <w:r w:rsidR="0058427E">
        <w:rPr>
          <w:rFonts w:ascii="Times New Roman" w:eastAsia="Calibri" w:hAnsi="Times New Roman" w:cs="Times New Roman"/>
          <w:sz w:val="24"/>
          <w:szCs w:val="24"/>
        </w:rPr>
        <w:t>я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Васильевич</w:t>
      </w:r>
      <w:r w:rsidR="0058427E">
        <w:rPr>
          <w:rFonts w:ascii="Times New Roman" w:eastAsia="Calibri" w:hAnsi="Times New Roman" w:cs="Times New Roman"/>
          <w:sz w:val="24"/>
          <w:szCs w:val="24"/>
        </w:rPr>
        <w:t>а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>, , директор</w:t>
      </w:r>
      <w:r w:rsidR="0058427E">
        <w:rPr>
          <w:rFonts w:ascii="Times New Roman" w:eastAsia="Calibri" w:hAnsi="Times New Roman" w:cs="Times New Roman"/>
          <w:sz w:val="24"/>
          <w:szCs w:val="24"/>
        </w:rPr>
        <w:t>а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Института генеалогических исследований Российской национальной библиотеки, президент</w:t>
      </w:r>
      <w:r w:rsidR="0058427E">
        <w:rPr>
          <w:rFonts w:ascii="Times New Roman" w:eastAsia="Calibri" w:hAnsi="Times New Roman" w:cs="Times New Roman"/>
          <w:sz w:val="24"/>
          <w:szCs w:val="24"/>
        </w:rPr>
        <w:t>а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Российского генеалогического общества (г. Санкт-Петербург), Кулаковск</w:t>
      </w:r>
      <w:r w:rsidR="0058427E">
        <w:rPr>
          <w:rFonts w:ascii="Times New Roman" w:eastAsia="Calibri" w:hAnsi="Times New Roman" w:cs="Times New Roman"/>
          <w:sz w:val="24"/>
          <w:szCs w:val="24"/>
        </w:rPr>
        <w:t>ой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 w:rsidR="0058427E">
        <w:rPr>
          <w:rFonts w:ascii="Times New Roman" w:eastAsia="Calibri" w:hAnsi="Times New Roman" w:cs="Times New Roman"/>
          <w:sz w:val="24"/>
          <w:szCs w:val="24"/>
        </w:rPr>
        <w:t>и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Юрьевн</w:t>
      </w:r>
      <w:r w:rsidR="0058427E">
        <w:rPr>
          <w:rFonts w:ascii="Times New Roman" w:eastAsia="Calibri" w:hAnsi="Times New Roman" w:cs="Times New Roman"/>
          <w:sz w:val="24"/>
          <w:szCs w:val="24"/>
        </w:rPr>
        <w:t>ы, кан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>дидат</w:t>
      </w:r>
      <w:r w:rsidR="0058427E">
        <w:rPr>
          <w:rFonts w:ascii="Times New Roman" w:eastAsia="Calibri" w:hAnsi="Times New Roman" w:cs="Times New Roman"/>
          <w:sz w:val="24"/>
          <w:szCs w:val="24"/>
        </w:rPr>
        <w:t>а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педагогических наук, доцент института Истории, политических и социальных наук Петрозаводского государственного университета</w:t>
      </w:r>
      <w:r w:rsidR="005842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>президент</w:t>
      </w:r>
      <w:r w:rsidR="0058427E">
        <w:rPr>
          <w:rFonts w:ascii="Times New Roman" w:eastAsia="Calibri" w:hAnsi="Times New Roman" w:cs="Times New Roman"/>
          <w:sz w:val="24"/>
          <w:szCs w:val="24"/>
        </w:rPr>
        <w:t>а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Генеалогического общества Карелии</w:t>
      </w:r>
      <w:r w:rsidR="0058427E">
        <w:rPr>
          <w:rFonts w:ascii="Times New Roman" w:eastAsia="Calibri" w:hAnsi="Times New Roman" w:cs="Times New Roman"/>
          <w:sz w:val="24"/>
          <w:szCs w:val="24"/>
        </w:rPr>
        <w:t>.</w:t>
      </w:r>
      <w:r w:rsidR="0058427E" w:rsidRPr="00FC6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27E">
        <w:rPr>
          <w:rFonts w:ascii="Times New Roman" w:eastAsia="Calibri" w:hAnsi="Times New Roman" w:cs="Times New Roman"/>
          <w:sz w:val="24"/>
          <w:szCs w:val="24"/>
        </w:rPr>
        <w:tab/>
      </w:r>
      <w:r w:rsidR="009B68F5" w:rsidRPr="009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Специалисты архива выступили с 18 докладами на научно-практических конференциях.</w:t>
      </w:r>
    </w:p>
    <w:p w:rsidR="0004375F" w:rsidRPr="00FC655A" w:rsidRDefault="00DC7567" w:rsidP="0004375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Общее количество пользователей архивной информацией составило  4792 ( по сравнению с 2013 годом данный показатель увеличился на </w:t>
      </w:r>
      <w:r w:rsidR="00DA1F00" w:rsidRPr="00DA1F00">
        <w:rPr>
          <w:rFonts w:ascii="Times New Roman" w:eastAsia="Calibri" w:hAnsi="Times New Roman" w:cs="Times New Roman"/>
          <w:b/>
          <w:sz w:val="24"/>
          <w:szCs w:val="24"/>
        </w:rPr>
        <w:t>1%).</w:t>
      </w:r>
      <w:r w:rsidR="009B68F5" w:rsidRPr="00DA1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68F5" w:rsidRPr="00DA1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4375F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работа архива  по информационному обеспечению граждан.  Сотрудниками архива принято 1652 гражданина, из них 457 гражданам даны консультации о месте нахождения документов по личному с</w:t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оставу. За  отчетный период и</w:t>
      </w:r>
      <w:r w:rsidR="0004375F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сполнено 1184 тематических запроса</w:t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75F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1582</w:t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социально-правовых запроса</w:t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 w:rsidRPr="00FC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</w:t>
      </w:r>
      <w:hyperlink r:id="rId9" w:history="1">
        <w:r w:rsidR="0004375F"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 от 27 июля 2010 г. N 210-ФЗ</w:t>
        </w:r>
        <w:r w:rsidR="0004375F"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  <w:t xml:space="preserve">"Об организации предоставления государственных и муниципальных услуг",  </w:t>
        </w:r>
      </w:hyperlink>
      <w:r w:rsidR="0004375F" w:rsidRPr="00FC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75F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 об информационном взаимодействии между Отделением Пенсионного фонда Российской Федерации (государственным учреждением) по Чувашской Республике - Чувашии и Министерством культуры, по делам национальностей, информационной политики и архивного дела Чувашской Республики» от 24.05.2011 №09 продолжен  обмен  информацией в электронном виде с Управлением Пенсионного фонда Российской Федерации (государственным учреждением) в городе Чебоксары Чувашской Республики-Чувашии. По электронным  каналам связи из Управления  поступило 70 запросов, исполнено и отправлено  с применением электронной цифровой подписи 68 архивных справок,  2 – на исполнении. </w:t>
      </w:r>
      <w:r w:rsidR="0004375F" w:rsidRPr="00FC655A">
        <w:rPr>
          <w:rFonts w:ascii="Times New Roman" w:eastAsia="Calibri" w:hAnsi="Times New Roman" w:cs="Times New Roman"/>
          <w:sz w:val="24"/>
          <w:szCs w:val="24"/>
        </w:rPr>
        <w:t>Из АУ «Многофункциональный центр по предоставлению государственных и муниципальных услуг» муниципального образования г. Чебоксары-столицы Чувашской Республики поступило 6 запросов, исполненные в установленные сроки.</w:t>
      </w:r>
      <w:r w:rsidR="0004375F"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="0004375F"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="0004375F"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="0004375F"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75F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читального зала осуществлялась в соответствии с установленным графиком. В читальный зал было оформлено 677 пользователей, количество посещений составило 5370. По запросам пользователей выдано 5103 описи дел, 17363 ед. хранения,  2557 экземпляров книг и периодической печати. С целью информационного обеспечения граждан изготовлено 940 ксерокопий, отсканировано 3791 файл.</w:t>
      </w:r>
    </w:p>
    <w:tbl>
      <w:tblPr>
        <w:tblW w:w="4552" w:type="pct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6"/>
        <w:gridCol w:w="6"/>
      </w:tblGrid>
      <w:tr w:rsidR="0004375F" w:rsidRPr="007D05F2" w:rsidTr="00895524">
        <w:tc>
          <w:tcPr>
            <w:tcW w:w="4993" w:type="pct"/>
          </w:tcPr>
          <w:p w:rsidR="0004375F" w:rsidRPr="007D05F2" w:rsidRDefault="0004375F" w:rsidP="007D05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95524" w:rsidRPr="007D0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2015 год</w:t>
            </w:r>
          </w:p>
          <w:p w:rsidR="00895524" w:rsidRPr="007D05F2" w:rsidRDefault="00895524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информационного материала для 3 тома Книги памяти жертв политический репрессий </w:t>
            </w:r>
            <w:proofErr w:type="gramStart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раскулаченных)</w:t>
            </w:r>
          </w:p>
        </w:tc>
        <w:tc>
          <w:tcPr>
            <w:tcW w:w="0" w:type="auto"/>
          </w:tcPr>
          <w:p w:rsidR="0004375F" w:rsidRPr="007D05F2" w:rsidRDefault="0004375F" w:rsidP="007D05F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4375F" w:rsidRPr="007D05F2" w:rsidRDefault="0004375F" w:rsidP="007D05F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5524" w:rsidRPr="007D05F2" w:rsidTr="00895524">
        <w:tc>
          <w:tcPr>
            <w:tcW w:w="4993" w:type="pct"/>
          </w:tcPr>
          <w:p w:rsidR="00895524" w:rsidRPr="007D05F2" w:rsidRDefault="00895524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="00ED617B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сборника документов «Чебоксары: документы и материалы 16- первой половины 19 в. (период феодализма)»</w:t>
            </w:r>
          </w:p>
          <w:p w:rsidR="00ED617B" w:rsidRPr="007D05F2" w:rsidRDefault="00ED617B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мероприятий в рамках Года литературы и К.В. Иванов</w:t>
            </w:r>
            <w:proofErr w:type="gramStart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выставка «Мастера пера»,  электронный тематический перечень о К.В. </w:t>
            </w: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Иванове, классике чувашской литературы)</w:t>
            </w:r>
          </w:p>
          <w:p w:rsidR="00ED617B" w:rsidRPr="007D05F2" w:rsidRDefault="00ED617B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посвященные 70-летию Победы в ВОВ 1941-1945 гг. </w:t>
            </w:r>
            <w:proofErr w:type="gramStart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Круглый стол «Великая  Отечественная война в дневниках, воспоминаниях, народной памяти», подготовка мультимедийного издания, виртуальной выставки, посвященной 115-летию  А.Н. Боголюбова, генерал-полковника, участника Гражданской и Отечественной войн, Героя Советского Союза, организация тематических лекций, школьных уроков по патриотической тематике)</w:t>
            </w:r>
          </w:p>
          <w:p w:rsidR="00ED617B" w:rsidRPr="007D05F2" w:rsidRDefault="00ED617B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Мероприятия ко Дню республики ( подготовка выставки </w:t>
            </w:r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чувашской  государственности на </w:t>
            </w:r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XXII</w:t>
            </w:r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Межрегиональной выставке «Регион</w:t>
            </w:r>
            <w:proofErr w:type="gramStart"/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сотрудничество без границ», выявление информационного материала  для электронного фотоальбома «</w:t>
            </w:r>
            <w:proofErr w:type="spellStart"/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Канашский</w:t>
            </w:r>
            <w:proofErr w:type="spellEnd"/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в фотообъективе).»</w:t>
            </w:r>
          </w:p>
          <w:p w:rsidR="009528FC" w:rsidRPr="007D05F2" w:rsidRDefault="009528FC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 в рамках Дня архивов </w:t>
            </w:r>
            <w:proofErr w:type="gramStart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Архивные чтения  «Культурно – историческое наследие региона  в контексте  патриотического и духовно-нравственного воспитания молодежи», Ночь архивов, Дни открытых дверей)</w:t>
            </w:r>
          </w:p>
          <w:p w:rsidR="009528FC" w:rsidRPr="007D05F2" w:rsidRDefault="009528FC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статей и радиопередач</w:t>
            </w:r>
          </w:p>
          <w:p w:rsidR="00102D08" w:rsidRPr="007D05F2" w:rsidRDefault="00102D08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 </w:t>
            </w:r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очередного научно-документального  журнала «Исторический вестник»</w:t>
            </w:r>
          </w:p>
          <w:p w:rsidR="009528FC" w:rsidRPr="007D05F2" w:rsidRDefault="00102D08" w:rsidP="007D05F2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Исполнение социально-правовых и тематических запросов</w:t>
            </w:r>
            <w:r w:rsidR="009528FC" w:rsidRPr="007D0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95524" w:rsidRPr="007D05F2" w:rsidRDefault="00895524" w:rsidP="007D05F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5524" w:rsidRPr="007D05F2" w:rsidRDefault="00895524" w:rsidP="007D05F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4375F" w:rsidRPr="00FC655A" w:rsidRDefault="0004375F" w:rsidP="007D05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5F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D05F2">
        <w:rPr>
          <w:rFonts w:ascii="Times New Roman" w:eastAsia="Calibri" w:hAnsi="Times New Roman" w:cs="Times New Roman"/>
          <w:sz w:val="24"/>
          <w:szCs w:val="24"/>
        </w:rPr>
        <w:tab/>
      </w:r>
      <w:r w:rsidRPr="007D05F2">
        <w:rPr>
          <w:rFonts w:ascii="Times New Roman" w:eastAsia="Calibri" w:hAnsi="Times New Roman" w:cs="Times New Roman"/>
          <w:sz w:val="24"/>
          <w:szCs w:val="24"/>
        </w:rPr>
        <w:tab/>
      </w:r>
      <w:r w:rsidRPr="007D05F2">
        <w:rPr>
          <w:rFonts w:ascii="Times New Roman" w:eastAsia="Calibri" w:hAnsi="Times New Roman" w:cs="Times New Roman"/>
          <w:sz w:val="24"/>
          <w:szCs w:val="24"/>
        </w:rPr>
        <w:tab/>
      </w:r>
    </w:p>
    <w:p w:rsidR="00DA1F00" w:rsidRDefault="00DA1F00" w:rsidP="008007C1">
      <w:pPr>
        <w:spacing w:after="0" w:line="360" w:lineRule="auto"/>
        <w:ind w:left="708" w:firstLine="702"/>
        <w:jc w:val="both"/>
        <w:rPr>
          <w:rFonts w:ascii="Times New Roman" w:hAnsi="Times New Roman"/>
          <w:sz w:val="24"/>
          <w:szCs w:val="24"/>
        </w:rPr>
      </w:pPr>
      <w:r w:rsidRPr="00FC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Научно-техническая информация. Повышение квалификации кадров. Социальное </w:t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коллектива</w:t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1F00">
        <w:rPr>
          <w:rFonts w:ascii="Times New Roman" w:eastAsia="Calibri" w:hAnsi="Times New Roman" w:cs="Times New Roman"/>
          <w:sz w:val="24"/>
          <w:szCs w:val="24"/>
        </w:rPr>
        <w:t xml:space="preserve">Продолжена информационная поддержка сайта </w:t>
      </w:r>
      <w:proofErr w:type="spellStart"/>
      <w:r w:rsidRPr="00DA1F00">
        <w:rPr>
          <w:rFonts w:ascii="Times New Roman" w:eastAsia="Calibri" w:hAnsi="Times New Roman" w:cs="Times New Roman"/>
          <w:sz w:val="24"/>
          <w:szCs w:val="24"/>
        </w:rPr>
        <w:t>госистархива</w:t>
      </w:r>
      <w:proofErr w:type="spellEnd"/>
      <w:r w:rsidRPr="00DA1F00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Pr="00DA1F00">
        <w:rPr>
          <w:rFonts w:ascii="Times New Roman" w:eastAsia="Calibri" w:hAnsi="Times New Roman" w:cs="Times New Roman"/>
          <w:color w:val="000000"/>
          <w:sz w:val="24"/>
          <w:szCs w:val="24"/>
        </w:rPr>
        <w:t>пополнения его информацией о важнейших событиях архивной жизни, ретроспективной информацией, обеспечением ответов на вопросы.</w:t>
      </w:r>
      <w:r w:rsidRPr="00DA1F00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Pr="00DA1F00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DA1F00">
        <w:rPr>
          <w:rFonts w:ascii="Calibri" w:eastAsia="Calibri" w:hAnsi="Calibri" w:cs="Times New Roman"/>
          <w:color w:val="000000"/>
        </w:rPr>
        <w:tab/>
      </w:r>
      <w:r w:rsidRPr="00DA1F00">
        <w:rPr>
          <w:rFonts w:ascii="Calibri" w:eastAsia="Calibri" w:hAnsi="Calibri" w:cs="Times New Roman"/>
          <w:color w:val="000000"/>
        </w:rPr>
        <w:tab/>
      </w:r>
      <w:r>
        <w:rPr>
          <w:color w:val="000000"/>
        </w:rPr>
        <w:t xml:space="preserve">1. </w:t>
      </w:r>
      <w:r w:rsidRPr="00DA1F00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были открыты 7 баннерных зон: </w:t>
      </w:r>
    </w:p>
    <w:p w:rsidR="00DA1F00" w:rsidRDefault="00DA1F00" w:rsidP="00DA1F00">
      <w:pPr>
        <w:pStyle w:val="a8"/>
        <w:spacing w:after="0" w:line="360" w:lineRule="auto"/>
        <w:ind w:left="851" w:firstLine="5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>к 100-летию начала Первой мировой войны,</w:t>
      </w:r>
    </w:p>
    <w:p w:rsidR="00DA1F00" w:rsidRDefault="00DA1F00" w:rsidP="00DA1F00">
      <w:pPr>
        <w:pStyle w:val="a8"/>
        <w:spacing w:after="0" w:line="360" w:lineRule="auto"/>
        <w:ind w:left="851" w:firstLine="5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F00">
        <w:rPr>
          <w:rFonts w:ascii="Times New Roman" w:eastAsia="Times New Roman" w:hAnsi="Times New Roman"/>
          <w:sz w:val="24"/>
          <w:szCs w:val="24"/>
          <w:lang w:val="en-US" w:eastAsia="ru-RU"/>
        </w:rPr>
        <w:t>XXII</w:t>
      </w:r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Зимние Олимпийские игры в Сочи, </w:t>
      </w:r>
    </w:p>
    <w:p w:rsidR="00DA1F00" w:rsidRPr="00DA1F00" w:rsidRDefault="00DA1F00" w:rsidP="00DA1F00">
      <w:pPr>
        <w:pStyle w:val="a8"/>
        <w:spacing w:after="0" w:line="360" w:lineRule="auto"/>
        <w:ind w:left="851" w:firstLine="5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 xml:space="preserve">к 85-летию со дня рождения  летчика-космонавта А.Г. Николаева и др. В разделе «Новости» размещено 106 информаций, 7 виртуальных фотоальбомов и иллюстрированных информаций. Среди них  «Скульптор Петр </w:t>
      </w:r>
      <w:proofErr w:type="spellStart"/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>Пупин</w:t>
      </w:r>
      <w:proofErr w:type="spellEnd"/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 xml:space="preserve"> - художник тонких линий и мощных характеров», ретроспективные иллюстрированные информации: «Добровольцы из Чувашии - участники Первой мировой войны (1914-1918  гг.), кавалеры Георгиевского  креста», «Солдаты и офицеры Русской </w:t>
      </w:r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императорской армии», «Пожертвовать своей жизнью». Раздел «Колорит городских улиц» электронного фотоальбома «Между прошлым и будущим» пополнился ретроспективной информацией об улицах г. Чебоксары: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Люксембург, К. Маркса</w:t>
      </w:r>
      <w:r w:rsidRPr="00DA1F00">
        <w:rPr>
          <w:rFonts w:ascii="Times New Roman" w:eastAsia="Times New Roman" w:hAnsi="Times New Roman"/>
          <w:sz w:val="24"/>
          <w:szCs w:val="24"/>
          <w:lang w:eastAsia="ru-RU"/>
        </w:rPr>
        <w:t xml:space="preserve">, Нагорная, Нижегородская, Октябрьская.  </w:t>
      </w:r>
    </w:p>
    <w:p w:rsidR="008C026B" w:rsidRDefault="00DA1F00" w:rsidP="008007C1">
      <w:pPr>
        <w:spacing w:after="0" w:line="360" w:lineRule="auto"/>
        <w:ind w:left="851" w:firstLine="5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По статистике </w:t>
      </w:r>
      <w:proofErr w:type="spellStart"/>
      <w:r w:rsidRPr="00FC655A">
        <w:rPr>
          <w:rFonts w:ascii="Times New Roman" w:eastAsia="Calibri" w:hAnsi="Times New Roman" w:cs="Times New Roman"/>
          <w:sz w:val="24"/>
          <w:szCs w:val="24"/>
          <w:lang w:val="en-US"/>
        </w:rPr>
        <w:t>RamblersTop</w:t>
      </w:r>
      <w:proofErr w:type="spellEnd"/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100 на сайте </w:t>
      </w:r>
      <w:proofErr w:type="spellStart"/>
      <w:r w:rsidRPr="00FC655A">
        <w:rPr>
          <w:rFonts w:ascii="Times New Roman" w:eastAsia="Calibri" w:hAnsi="Times New Roman" w:cs="Times New Roman"/>
          <w:sz w:val="24"/>
          <w:szCs w:val="24"/>
        </w:rPr>
        <w:t>госистархива</w:t>
      </w:r>
      <w:proofErr w:type="spellEnd"/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зарегистрировано 21282   посетителя </w:t>
      </w:r>
      <w:proofErr w:type="gramStart"/>
      <w:r w:rsidRPr="00FC655A">
        <w:rPr>
          <w:rFonts w:ascii="Times New Roman" w:eastAsia="Calibri" w:hAnsi="Times New Roman" w:cs="Times New Roman"/>
          <w:sz w:val="24"/>
          <w:szCs w:val="24"/>
        </w:rPr>
        <w:t>интернет-страницы</w:t>
      </w:r>
      <w:proofErr w:type="gramEnd"/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655A">
        <w:rPr>
          <w:rFonts w:ascii="Times New Roman" w:eastAsia="Calibri" w:hAnsi="Times New Roman" w:cs="Times New Roman"/>
          <w:sz w:val="24"/>
          <w:szCs w:val="24"/>
        </w:rPr>
        <w:t>госистархива</w:t>
      </w:r>
      <w:proofErr w:type="spellEnd"/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 на портале «Архивы Чувашии», различные разделы сайта архива открывались 84633 раза.</w:t>
      </w:r>
      <w:r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="008007C1">
        <w:rPr>
          <w:rFonts w:ascii="Times New Roman" w:eastAsia="Calibri" w:hAnsi="Times New Roman" w:cs="Times New Roman"/>
          <w:sz w:val="24"/>
          <w:szCs w:val="24"/>
        </w:rPr>
        <w:tab/>
      </w:r>
      <w:r w:rsidR="008007C1">
        <w:rPr>
          <w:rFonts w:ascii="Times New Roman" w:eastAsia="Calibri" w:hAnsi="Times New Roman" w:cs="Times New Roman"/>
          <w:sz w:val="24"/>
          <w:szCs w:val="24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7C1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проведения семинаров-практикумов Минкультуры Чувашии для специалистов муниципальных архивов Чувашской Республики </w:t>
      </w:r>
      <w:proofErr w:type="gramStart"/>
      <w:r w:rsidR="008007C1"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"/>
      </w:tblGrid>
      <w:tr w:rsidR="00FC655A" w:rsidRPr="00FC655A" w:rsidTr="00A51A09">
        <w:trPr>
          <w:tblCellSpacing w:w="15" w:type="dxa"/>
        </w:trPr>
        <w:tc>
          <w:tcPr>
            <w:tcW w:w="0" w:type="auto"/>
            <w:vAlign w:val="center"/>
          </w:tcPr>
          <w:p w:rsidR="00FC655A" w:rsidRPr="00FC655A" w:rsidRDefault="00082D9D" w:rsidP="00FC65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FC655A" w:rsidRPr="00FC655A" w:rsidRDefault="00FC655A" w:rsidP="008007C1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</w:rPr>
      </w:pP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специалисты </w:t>
      </w:r>
      <w:proofErr w:type="spellStart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трех выездных </w:t>
      </w:r>
      <w:r w:rsidRPr="00FC6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 </w:t>
      </w:r>
      <w:hyperlink r:id="rId10" w:history="1">
        <w:r w:rsidRPr="00FC65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семинарах-практикумах </w:t>
        </w:r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гг. Алатырь, </w:t>
        </w:r>
        <w:proofErr w:type="spellStart"/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Козловка</w:t>
        </w:r>
        <w:proofErr w:type="spellEnd"/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, п. </w:t>
        </w:r>
        <w:proofErr w:type="spellStart"/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Ибреси</w:t>
        </w:r>
        <w:proofErr w:type="spellEnd"/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 В течение года на базе </w:t>
        </w:r>
        <w:proofErr w:type="spellStart"/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госистархива</w:t>
        </w:r>
        <w:proofErr w:type="spellEnd"/>
        <w:r w:rsidRPr="00FC65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были организованы четыре обучающих семинара – практикума по вопросам создания научно-справочного аппарата, а также стажировки вновь принятых работников муниципальных архивов. </w:t>
        </w:r>
        <w:r w:rsidR="0004375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ab/>
        </w:r>
        <w:r w:rsidR="0004375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ab/>
        </w:r>
        <w:r w:rsidR="0004375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ab/>
        </w:r>
        <w:r w:rsidRPr="00FC655A">
          <w:rPr>
            <w:rFonts w:ascii="Times New Roman" w:eastAsia="Calibri" w:hAnsi="Times New Roman" w:cs="Times New Roman"/>
            <w:sz w:val="24"/>
            <w:szCs w:val="24"/>
          </w:rPr>
          <w:t>По итогам республиканского конкурса научно-исследовательских и краеведческих работ «История в архивных документах», организованного Минкультуры Чувашии, в номинации «История Чувашии и чувашского народа» лауреатами стали А.А. Чибис и Ю.В. Гусаров,  кандидаты исторических наук,  за подготовку  сборника «Отечественная война 1812 г. Документы и материалы из фондов Государственного историческо</w:t>
        </w:r>
        <w:r w:rsidR="0004375F">
          <w:rPr>
            <w:rFonts w:ascii="Times New Roman" w:eastAsia="Calibri" w:hAnsi="Times New Roman" w:cs="Times New Roman"/>
            <w:sz w:val="24"/>
            <w:szCs w:val="24"/>
          </w:rPr>
          <w:t>го архива Чувашской Республики.</w:t>
        </w:r>
        <w:r w:rsidR="0004375F">
          <w:rPr>
            <w:rFonts w:ascii="Times New Roman" w:eastAsia="Calibri" w:hAnsi="Times New Roman" w:cs="Times New Roman"/>
            <w:sz w:val="24"/>
            <w:szCs w:val="24"/>
          </w:rPr>
          <w:tab/>
        </w:r>
        <w:r w:rsidR="0004375F">
          <w:rPr>
            <w:rFonts w:ascii="Times New Roman" w:eastAsia="Calibri" w:hAnsi="Times New Roman" w:cs="Times New Roman"/>
            <w:sz w:val="24"/>
            <w:szCs w:val="24"/>
          </w:rPr>
          <w:tab/>
        </w:r>
        <w:r w:rsidR="0004375F">
          <w:rPr>
            <w:rFonts w:ascii="Times New Roman" w:eastAsia="Calibri" w:hAnsi="Times New Roman" w:cs="Times New Roman"/>
            <w:sz w:val="24"/>
            <w:szCs w:val="24"/>
          </w:rPr>
          <w:tab/>
        </w:r>
        <w:r w:rsidRPr="00FC655A">
          <w:rPr>
            <w:rFonts w:ascii="Times New Roman" w:eastAsia="Calibri" w:hAnsi="Times New Roman" w:cs="Times New Roman"/>
            <w:sz w:val="24"/>
            <w:szCs w:val="24"/>
          </w:rPr>
          <w:t xml:space="preserve"> Правительством республики осуществлялись мероприятия по социальной защищенности работников культуры. </w:t>
        </w:r>
        <w:r w:rsidRPr="00FC6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рамках реализации распоряжения Главы Чувашской Республики от 27.02.2013 № 43-рг «О плане </w:t>
        </w:r>
        <w:r w:rsidRPr="00FC65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мероприятий («дорожная карта») «Изменения в отраслях социальной сферы, направленные на повышение эффективности сферы культуры»</w:t>
        </w:r>
        <w:r w:rsidRPr="00FC6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приказа Минкультуры Чувашии от 25.01.2013  г.  №  01/07-22 «Об утверждении плана мероприятий по поэтапному повышению заработной платы работникам государственных учреждений культуры Чувашской Республики» </w:t>
        </w:r>
        <w:r w:rsidRPr="00FC655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</w:t>
        </w:r>
        <w:r w:rsidRPr="00FC6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редняя заработная плата работников </w:t>
        </w:r>
        <w:proofErr w:type="spellStart"/>
        <w:r w:rsidRPr="00FC6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госистархива</w:t>
        </w:r>
        <w:proofErr w:type="spellEnd"/>
        <w:r w:rsidRPr="00FC6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2014 г. увеличилась на 16,5% по сравнению с 2013 г. (14161 руб.) и составила 16500 руб.</w:t>
        </w:r>
        <w:r w:rsidR="000437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="000437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Pr="00FC655A">
          <w:rPr>
            <w:rFonts w:ascii="Times New Roman" w:eastAsia="Calibri" w:hAnsi="Times New Roman" w:cs="Times New Roman"/>
            <w:sz w:val="24"/>
            <w:szCs w:val="24"/>
          </w:rPr>
          <w:tab/>
        </w:r>
      </w:hyperlink>
      <w:r w:rsidR="008007C1">
        <w:rPr>
          <w:rFonts w:ascii="Times New Roman" w:eastAsia="Calibri" w:hAnsi="Times New Roman" w:cs="Times New Roman"/>
          <w:sz w:val="24"/>
          <w:szCs w:val="24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интеграционных процессов в культурной сфере архивисты при финансовой поддержке В.Н. Семенова, главы крестьянского (фермерского) хозяйства,  члена Попечительского совета, посетили г. </w:t>
      </w:r>
      <w:proofErr w:type="spellStart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Козловка</w:t>
      </w:r>
      <w:proofErr w:type="spellEnd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встречи 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специалистами  МБУ «Козловский районный архив» Козловского района Чувашской Республики были затронуты вопросы взаимного сотрудничества в сфере архивного дела. Сотрудниками МБУК «Историко-краеведческий Дом-музей Н.И. Лобачевского» для архивистов была организована ознакомительная экскурсия. В завершении поездки архивисты  посетили  фермерское хозяйство В.Н. Семенова.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подготовки к Международному спортивному форуму «Россия - спортивная держава» и реализации Указа Главы Чувашской Республики от 20.03.2014 №34 «О Дне здоровья и спорта» были организованы физкультурные и спортивные мероприятия, в их числе «Веселые старты» между командами структурных подразделений </w:t>
      </w:r>
      <w:proofErr w:type="spellStart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ежедневная утренняя зарядка, соревнования по плаванию между республиканскими архивами.</w:t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преддверии Международного спортивного форума «Россия - спортивная держава» Минкультуры Чувашии была организована </w:t>
      </w:r>
      <w:r w:rsidRPr="00FC6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физкультурно-спортивная Спартакиада работников государственных учреждений культуры и искусства ( 27.09.2014, физкультурно-оздоровительный комплекс </w:t>
      </w:r>
      <w:proofErr w:type="spellStart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Улăп</w:t>
      </w:r>
      <w:proofErr w:type="spellEnd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Кугеси Чебоксарского района), в которой приняла участие и команда </w:t>
      </w:r>
      <w:proofErr w:type="spellStart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Работники </w:t>
      </w:r>
      <w:proofErr w:type="spellStart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церемонии открытия Международного спортивного форума «Россия – спортивная держава» и в старте российского этапа Международного дня ходьбы.</w:t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FC655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 физкультурно-спортивной спартакиады работников государственных учреждений культуры и искусства Чувашской Республики команда </w:t>
      </w:r>
      <w:proofErr w:type="spellStart"/>
      <w:r w:rsidRPr="00FC655A">
        <w:rPr>
          <w:rFonts w:ascii="Times New Roman" w:eastAsia="Calibri" w:hAnsi="Times New Roman" w:cs="Times New Roman"/>
          <w:sz w:val="24"/>
          <w:szCs w:val="24"/>
        </w:rPr>
        <w:t>госистархива</w:t>
      </w:r>
      <w:proofErr w:type="spellEnd"/>
      <w:r w:rsidRPr="00FC655A">
        <w:rPr>
          <w:rFonts w:ascii="Times New Roman" w:eastAsia="Calibri" w:hAnsi="Times New Roman" w:cs="Times New Roman"/>
          <w:sz w:val="24"/>
          <w:szCs w:val="24"/>
        </w:rPr>
        <w:t xml:space="preserve">  участвовала в соревнованиях по волейболу.</w:t>
      </w:r>
      <w:r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Pr="00FC655A">
        <w:rPr>
          <w:rFonts w:ascii="Times New Roman" w:eastAsia="Calibri" w:hAnsi="Times New Roman" w:cs="Times New Roman"/>
          <w:sz w:val="24"/>
          <w:szCs w:val="24"/>
        </w:rPr>
        <w:tab/>
      </w:r>
      <w:r w:rsidRPr="00FC655A">
        <w:rPr>
          <w:rFonts w:ascii="Times New Roman" w:eastAsia="Calibri" w:hAnsi="Times New Roman" w:cs="Times New Roman"/>
          <w:sz w:val="24"/>
        </w:rPr>
        <w:t xml:space="preserve">Коллектив </w:t>
      </w:r>
      <w:proofErr w:type="spellStart"/>
      <w:r w:rsidRPr="00FC655A">
        <w:rPr>
          <w:rFonts w:ascii="Times New Roman" w:eastAsia="Calibri" w:hAnsi="Times New Roman" w:cs="Times New Roman"/>
          <w:sz w:val="24"/>
        </w:rPr>
        <w:t>госистархива</w:t>
      </w:r>
      <w:proofErr w:type="spellEnd"/>
      <w:r w:rsidRPr="00FC655A">
        <w:rPr>
          <w:rFonts w:ascii="Times New Roman" w:eastAsia="Calibri" w:hAnsi="Times New Roman" w:cs="Times New Roman"/>
          <w:sz w:val="24"/>
        </w:rPr>
        <w:t xml:space="preserve"> принял участие в благотворительном марафоне «Именем детства во имя детства» и оказании благотворительной помощи жителям Крыма и Севастополя. Общая сумма перечисленных средств составила  более 14900 рублей.</w:t>
      </w:r>
      <w:r w:rsidRPr="00FC655A">
        <w:rPr>
          <w:rFonts w:ascii="Times New Roman" w:eastAsia="Calibri" w:hAnsi="Times New Roman" w:cs="Times New Roman"/>
          <w:sz w:val="24"/>
        </w:rPr>
        <w:tab/>
      </w:r>
    </w:p>
    <w:p w:rsidR="00FC655A" w:rsidRPr="00FC655A" w:rsidRDefault="00FC655A" w:rsidP="00FC655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5A" w:rsidRPr="00FC655A" w:rsidRDefault="00FC655A" w:rsidP="00FC655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5A" w:rsidRPr="00FC655A" w:rsidRDefault="00FC655A" w:rsidP="00FC655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655A" w:rsidRPr="00FC655A" w:rsidRDefault="00FC655A" w:rsidP="00FC6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55A" w:rsidRPr="00FC655A" w:rsidRDefault="00FC655A" w:rsidP="00FC655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55A" w:rsidRPr="00FC655A" w:rsidRDefault="00FC655A" w:rsidP="00FC655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55A" w:rsidRPr="00FC655A" w:rsidRDefault="00FC655A" w:rsidP="00FC655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55A" w:rsidRPr="00FC655A" w:rsidRDefault="00FC655A" w:rsidP="00FC655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55A" w:rsidRPr="00FC655A" w:rsidRDefault="00FC655A" w:rsidP="00FC65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60449" w:rsidRDefault="00860449"/>
    <w:sectPr w:rsidR="00860449" w:rsidSect="004A7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53" w:rsidRDefault="00104553">
      <w:pPr>
        <w:spacing w:after="0" w:line="240" w:lineRule="auto"/>
      </w:pPr>
      <w:r>
        <w:separator/>
      </w:r>
    </w:p>
  </w:endnote>
  <w:endnote w:type="continuationSeparator" w:id="0">
    <w:p w:rsidR="00104553" w:rsidRDefault="001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2" w:rsidRDefault="00AA20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2" w:rsidRDefault="00AA20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2" w:rsidRDefault="00AA2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53" w:rsidRDefault="00104553">
      <w:pPr>
        <w:spacing w:after="0" w:line="240" w:lineRule="auto"/>
      </w:pPr>
      <w:r>
        <w:separator/>
      </w:r>
    </w:p>
  </w:footnote>
  <w:footnote w:type="continuationSeparator" w:id="0">
    <w:p w:rsidR="00104553" w:rsidRDefault="001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2" w:rsidRDefault="00AA2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2" w:rsidRDefault="00D750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20C4">
      <w:rPr>
        <w:noProof/>
      </w:rPr>
      <w:t>12</w:t>
    </w:r>
    <w:r>
      <w:fldChar w:fldCharType="end"/>
    </w:r>
  </w:p>
  <w:p w:rsidR="006E0282" w:rsidRDefault="00AA20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82" w:rsidRDefault="00AA20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3"/>
    <w:multiLevelType w:val="hybridMultilevel"/>
    <w:tmpl w:val="0568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38F4"/>
    <w:multiLevelType w:val="hybridMultilevel"/>
    <w:tmpl w:val="C65661EE"/>
    <w:lvl w:ilvl="0" w:tplc="387A11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8279A3"/>
    <w:multiLevelType w:val="hybridMultilevel"/>
    <w:tmpl w:val="4754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527A"/>
    <w:multiLevelType w:val="hybridMultilevel"/>
    <w:tmpl w:val="E3E8CE8C"/>
    <w:lvl w:ilvl="0" w:tplc="7DEC2DA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8022A4D"/>
    <w:multiLevelType w:val="hybridMultilevel"/>
    <w:tmpl w:val="407AE9CA"/>
    <w:lvl w:ilvl="0" w:tplc="B1EAF344">
      <w:start w:val="1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C423C75"/>
    <w:multiLevelType w:val="hybridMultilevel"/>
    <w:tmpl w:val="203857B0"/>
    <w:lvl w:ilvl="0" w:tplc="6E949E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0313938"/>
    <w:multiLevelType w:val="hybridMultilevel"/>
    <w:tmpl w:val="E6783E40"/>
    <w:lvl w:ilvl="0" w:tplc="297002C0">
      <w:start w:val="1"/>
      <w:numFmt w:val="decimal"/>
      <w:lvlText w:val="%1."/>
      <w:lvlJc w:val="left"/>
      <w:pPr>
        <w:ind w:left="248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7">
    <w:nsid w:val="59264B77"/>
    <w:multiLevelType w:val="hybridMultilevel"/>
    <w:tmpl w:val="203857B0"/>
    <w:lvl w:ilvl="0" w:tplc="6E949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4A54EC"/>
    <w:multiLevelType w:val="hybridMultilevel"/>
    <w:tmpl w:val="3AC4D67E"/>
    <w:lvl w:ilvl="0" w:tplc="BE2417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A"/>
    <w:rsid w:val="000064CF"/>
    <w:rsid w:val="00011E4C"/>
    <w:rsid w:val="0004375F"/>
    <w:rsid w:val="00045870"/>
    <w:rsid w:val="00082D9D"/>
    <w:rsid w:val="00102D08"/>
    <w:rsid w:val="00104553"/>
    <w:rsid w:val="001555B8"/>
    <w:rsid w:val="00155918"/>
    <w:rsid w:val="0016097E"/>
    <w:rsid w:val="00187DA3"/>
    <w:rsid w:val="001D582E"/>
    <w:rsid w:val="002404DD"/>
    <w:rsid w:val="00262014"/>
    <w:rsid w:val="00291FAB"/>
    <w:rsid w:val="00304620"/>
    <w:rsid w:val="00337B83"/>
    <w:rsid w:val="00351E0D"/>
    <w:rsid w:val="003B6C07"/>
    <w:rsid w:val="003D7DE0"/>
    <w:rsid w:val="003E271A"/>
    <w:rsid w:val="0056559B"/>
    <w:rsid w:val="0058427E"/>
    <w:rsid w:val="005C40D6"/>
    <w:rsid w:val="005F477D"/>
    <w:rsid w:val="00610982"/>
    <w:rsid w:val="00625E57"/>
    <w:rsid w:val="00662F4B"/>
    <w:rsid w:val="006632DB"/>
    <w:rsid w:val="00677D38"/>
    <w:rsid w:val="00746873"/>
    <w:rsid w:val="00765A6C"/>
    <w:rsid w:val="007D05F2"/>
    <w:rsid w:val="007D1FD3"/>
    <w:rsid w:val="008007C1"/>
    <w:rsid w:val="00860449"/>
    <w:rsid w:val="00895524"/>
    <w:rsid w:val="00896B05"/>
    <w:rsid w:val="008C026B"/>
    <w:rsid w:val="0090370B"/>
    <w:rsid w:val="009528FC"/>
    <w:rsid w:val="00973129"/>
    <w:rsid w:val="009B68F5"/>
    <w:rsid w:val="009B754D"/>
    <w:rsid w:val="00AA20C4"/>
    <w:rsid w:val="00AA6570"/>
    <w:rsid w:val="00AB05C1"/>
    <w:rsid w:val="00B22FEC"/>
    <w:rsid w:val="00B52C45"/>
    <w:rsid w:val="00C170DD"/>
    <w:rsid w:val="00C559EB"/>
    <w:rsid w:val="00D64120"/>
    <w:rsid w:val="00D7508D"/>
    <w:rsid w:val="00DA1F00"/>
    <w:rsid w:val="00DA4704"/>
    <w:rsid w:val="00DC7567"/>
    <w:rsid w:val="00E42ECC"/>
    <w:rsid w:val="00E763E6"/>
    <w:rsid w:val="00ED617B"/>
    <w:rsid w:val="00EE4C81"/>
    <w:rsid w:val="00FA6478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55A"/>
  </w:style>
  <w:style w:type="paragraph" w:styleId="a3">
    <w:name w:val="header"/>
    <w:basedOn w:val="a"/>
    <w:link w:val="a4"/>
    <w:uiPriority w:val="99"/>
    <w:unhideWhenUsed/>
    <w:rsid w:val="00FC65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65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65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C655A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FC655A"/>
    <w:rPr>
      <w:b/>
      <w:bCs/>
    </w:rPr>
  </w:style>
  <w:style w:type="paragraph" w:styleId="a8">
    <w:name w:val="List Paragraph"/>
    <w:basedOn w:val="a"/>
    <w:uiPriority w:val="34"/>
    <w:qFormat/>
    <w:rsid w:val="00FC655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65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55A"/>
  </w:style>
  <w:style w:type="paragraph" w:styleId="a3">
    <w:name w:val="header"/>
    <w:basedOn w:val="a"/>
    <w:link w:val="a4"/>
    <w:uiPriority w:val="99"/>
    <w:unhideWhenUsed/>
    <w:rsid w:val="00FC65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65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65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C655A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FC655A"/>
    <w:rPr>
      <w:b/>
      <w:bCs/>
    </w:rPr>
  </w:style>
  <w:style w:type="paragraph" w:styleId="a8">
    <w:name w:val="List Paragraph"/>
    <w:basedOn w:val="a"/>
    <w:uiPriority w:val="34"/>
    <w:qFormat/>
    <w:rsid w:val="00FC655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65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8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0394893">
                  <w:marLeft w:val="180"/>
                  <w:marRight w:val="397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462">
                      <w:marLeft w:val="0"/>
                      <w:marRight w:val="0"/>
                      <w:marTop w:val="150"/>
                      <w:marBottom w:val="150"/>
                      <w:divBdr>
                        <w:top w:val="single" w:sz="48" w:space="3" w:color="EADED2"/>
                        <w:left w:val="single" w:sz="48" w:space="9" w:color="EADED2"/>
                        <w:bottom w:val="single" w:sz="48" w:space="0" w:color="EADED2"/>
                        <w:right w:val="single" w:sz="48" w:space="9" w:color="EADED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gov.cap.ru/list4/news/rec.aspx?gov_id=61&amp;link=&amp;preurl=.&amp;FKey=F_JURL_ID&amp;id=15027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9884-A3B4-49FB-943E-844A49D5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2015-03-03T07:44:00Z</cp:lastPrinted>
  <dcterms:created xsi:type="dcterms:W3CDTF">2015-03-04T09:50:00Z</dcterms:created>
  <dcterms:modified xsi:type="dcterms:W3CDTF">2015-03-04T09:50:00Z</dcterms:modified>
</cp:coreProperties>
</file>