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3" w:rsidRDefault="00B176C3" w:rsidP="00B176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архивных</w:t>
      </w:r>
      <w:r w:rsidRPr="002F4C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фондов,</w:t>
      </w:r>
    </w:p>
    <w:p w:rsidR="00B176C3" w:rsidRDefault="00B176C3" w:rsidP="00B176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поступивших на постоянное хранение в БУ «Госистархив Чувашской Республики» Минкультуры Чувашии в </w:t>
      </w:r>
      <w:r w:rsidR="00D06930">
        <w:rPr>
          <w:rFonts w:ascii="Times New Roman" w:hAnsi="Times New Roman" w:cs="Times New Roman"/>
          <w:b/>
          <w:sz w:val="24"/>
          <w:lang w:val="en-US"/>
        </w:rPr>
        <w:t>I</w:t>
      </w:r>
      <w:r w:rsidR="00D06930" w:rsidRPr="00D06930">
        <w:rPr>
          <w:rFonts w:ascii="Times New Roman" w:hAnsi="Times New Roman" w:cs="Times New Roman"/>
          <w:b/>
          <w:sz w:val="24"/>
        </w:rPr>
        <w:t xml:space="preserve"> </w:t>
      </w:r>
      <w:r w:rsidR="00D06930">
        <w:rPr>
          <w:rFonts w:ascii="Times New Roman" w:hAnsi="Times New Roman" w:cs="Times New Roman"/>
          <w:b/>
          <w:sz w:val="24"/>
        </w:rPr>
        <w:t xml:space="preserve">квартале </w:t>
      </w:r>
      <w:r>
        <w:rPr>
          <w:rFonts w:ascii="Times New Roman" w:hAnsi="Times New Roman" w:cs="Times New Roman"/>
          <w:b/>
          <w:sz w:val="24"/>
        </w:rPr>
        <w:t>201</w:t>
      </w:r>
      <w:r w:rsidR="00D0693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B176C3" w:rsidRDefault="00B176C3" w:rsidP="00B176C3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B176C3" w:rsidTr="00D318E6">
        <w:trPr>
          <w:trHeight w:val="19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176C3" w:rsidRPr="005235D5" w:rsidRDefault="00B176C3" w:rsidP="00D318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Номер</w:t>
            </w:r>
          </w:p>
          <w:p w:rsidR="00B176C3" w:rsidRPr="005235D5" w:rsidRDefault="00B176C3" w:rsidP="00D318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фонда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Название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Крайние даты принятых архивных документов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ind w:left="-60" w:right="-15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Кол-во, </w:t>
            </w: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поступивших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ед.хр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>. архив-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ных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доку-ментов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235D5" w:rsidRDefault="00B176C3" w:rsidP="00D318E6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Аннотации на поступившие архивные документы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C3" w:rsidRPr="005235D5" w:rsidRDefault="00B176C3" w:rsidP="00D318E6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Причины передачи на </w:t>
            </w:r>
            <w:proofErr w:type="spellStart"/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государ-ственное</w:t>
            </w:r>
            <w:proofErr w:type="spellEnd"/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хранение</w:t>
            </w:r>
          </w:p>
        </w:tc>
      </w:tr>
    </w:tbl>
    <w:p w:rsidR="00B176C3" w:rsidRDefault="00B176C3" w:rsidP="00B176C3">
      <w:pPr>
        <w:rPr>
          <w:sz w:val="4"/>
          <w:szCs w:val="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B176C3" w:rsidRPr="00D06930" w:rsidTr="00D318E6">
        <w:trPr>
          <w:trHeight w:val="284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C3" w:rsidRPr="00D06930" w:rsidRDefault="00B176C3" w:rsidP="00D069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176C3" w:rsidTr="00D318E6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C3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лесного хозяйства</w:t>
            </w:r>
          </w:p>
        </w:tc>
      </w:tr>
      <w:tr w:rsidR="00B176C3" w:rsidTr="00D318E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B176C3" w:rsidP="00D318E6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Р-1095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B176C3" w:rsidP="00D318E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учреждение «Чебоксарский лесхоз» Министерства </w:t>
            </w:r>
          </w:p>
          <w:p w:rsidR="00B176C3" w:rsidRDefault="00B176C3" w:rsidP="00D318E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природных ресурсов и экологии Чувашской Республики</w:t>
            </w:r>
          </w:p>
          <w:p w:rsidR="009864D4" w:rsidRDefault="009864D4" w:rsidP="00D318E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B176C3" w:rsidP="00D318E6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1992-1994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1D0052" w:rsidP="00142669">
            <w:pPr>
              <w:snapToGrid w:val="0"/>
              <w:ind w:right="-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основной деятельности, штатное расписание, статотчеты, бухгалтерский баланс и др.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C3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Ликвида-ция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организа-ции</w:t>
            </w:r>
            <w:proofErr w:type="spellEnd"/>
          </w:p>
        </w:tc>
      </w:tr>
      <w:tr w:rsidR="00B176C3" w:rsidTr="00D318E6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C3" w:rsidRDefault="00B176C3" w:rsidP="00B176C3">
            <w:pPr>
              <w:snapToGrid w:val="0"/>
              <w:ind w:left="-46" w:right="-8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статистики</w:t>
            </w:r>
          </w:p>
        </w:tc>
      </w:tr>
      <w:tr w:rsidR="00B176C3" w:rsidTr="00B0026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Pr="005F4927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Default="00B176C3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Default="00B176C3" w:rsidP="00B176C3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Чувашской респу</w:t>
            </w:r>
            <w:r w:rsidR="00C2764E">
              <w:rPr>
                <w:rFonts w:ascii="Times New Roman" w:hAnsi="Times New Roman" w:cs="Times New Roman"/>
                <w:sz w:val="24"/>
              </w:rPr>
              <w:t>бликанское управление статистики Государственного комитета Российской Федерации по статистике</w:t>
            </w:r>
          </w:p>
          <w:p w:rsidR="009864D4" w:rsidRDefault="009864D4" w:rsidP="00B176C3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Default="00C2764E" w:rsidP="006F37D9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3C732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3C732F">
              <w:rPr>
                <w:rFonts w:ascii="Times New Roman" w:hAnsi="Times New Roman" w:cs="Times New Roman"/>
                <w:sz w:val="24"/>
              </w:rPr>
              <w:t>, 1975, 1980</w:t>
            </w:r>
            <w:r w:rsidR="006F37D9">
              <w:rPr>
                <w:rFonts w:ascii="Times New Roman" w:hAnsi="Times New Roman" w:cs="Times New Roman"/>
                <w:sz w:val="24"/>
              </w:rPr>
              <w:t>-1987, 1993</w:t>
            </w:r>
            <w:r w:rsidR="00B176C3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6F37D9">
              <w:rPr>
                <w:rFonts w:ascii="Times New Roman" w:hAnsi="Times New Roman" w:cs="Times New Roman"/>
                <w:sz w:val="24"/>
              </w:rPr>
              <w:t>г</w:t>
            </w:r>
            <w:r w:rsidR="00B176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Default="006F37D9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6C3" w:rsidRDefault="006721A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Инструкции, методрекомендации, доклады, таблицы по статистике: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</w:t>
            </w:r>
            <w:r w:rsidR="0014266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ленности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сельского хозяйства, капиталь</w:t>
            </w:r>
            <w:r w:rsidR="0014266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строительства, материальных ресурсов, труда и зарплаты, научно-технического прогресса, финансов и цен, транспорта, связи и т. д. Сводные и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</w:t>
            </w:r>
            <w:proofErr w:type="spellEnd"/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отчеты, документы единовременных обследований,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балан</w:t>
            </w:r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r w:rsidR="00142669">
              <w:rPr>
                <w:rFonts w:ascii="Times New Roman" w:hAnsi="Times New Roman" w:cs="Times New Roman"/>
                <w:sz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т. д. </w:t>
            </w:r>
            <w:proofErr w:type="gramEnd"/>
          </w:p>
          <w:p w:rsidR="00142669" w:rsidRDefault="0014266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C3" w:rsidRDefault="00142669" w:rsidP="00D318E6">
            <w:pPr>
              <w:snapToGrid w:val="0"/>
              <w:ind w:left="-52" w:right="-1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Истечение</w:t>
            </w:r>
            <w:r w:rsidR="00B00266">
              <w:rPr>
                <w:rFonts w:ascii="Times New Roman" w:hAnsi="Times New Roman" w:cs="Times New Roman"/>
                <w:sz w:val="24"/>
              </w:rPr>
              <w:t xml:space="preserve"> срока ведомственного хранения</w:t>
            </w:r>
          </w:p>
        </w:tc>
      </w:tr>
      <w:tr w:rsidR="00B176C3" w:rsidTr="00D318E6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C3" w:rsidRDefault="00B176C3" w:rsidP="006F37D9">
            <w:pPr>
              <w:snapToGrid w:val="0"/>
              <w:ind w:left="-46" w:right="-85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Фонды учреждений </w:t>
            </w:r>
            <w:r w:rsidR="00B00266">
              <w:rPr>
                <w:rFonts w:ascii="Times New Roman" w:hAnsi="Times New Roman" w:cs="Times New Roman"/>
                <w:b/>
                <w:i/>
                <w:sz w:val="24"/>
              </w:rPr>
              <w:t>судов</w:t>
            </w:r>
          </w:p>
        </w:tc>
      </w:tr>
      <w:tr w:rsidR="00B176C3" w:rsidTr="00D318E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Pr="005F4927" w:rsidRDefault="00B00266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D06930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Р-500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Pr="00842F64" w:rsidRDefault="00842F64" w:rsidP="00D318E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842F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участка Вурнарского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842F64" w:rsidP="00D318E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1935-1954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91753A" w:rsidP="00D318E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  <w:r w:rsidR="00842F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6C3" w:rsidRDefault="0014266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Подлинники</w:t>
            </w:r>
            <w:r w:rsidR="00706842">
              <w:rPr>
                <w:rFonts w:ascii="Times New Roman" w:hAnsi="Times New Roman" w:cs="Times New Roman"/>
                <w:sz w:val="24"/>
              </w:rPr>
              <w:t xml:space="preserve"> приговор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706842">
              <w:rPr>
                <w:rFonts w:ascii="Times New Roman" w:hAnsi="Times New Roman" w:cs="Times New Roman"/>
                <w:sz w:val="24"/>
              </w:rPr>
              <w:t xml:space="preserve"> и других судебных актов с последующими определениями вышестоящих судов, изъятые из гражданских дел</w:t>
            </w: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истекшими сроками хранения</w:t>
            </w:r>
            <w:r w:rsidR="00706842">
              <w:rPr>
                <w:rFonts w:ascii="Times New Roman" w:hAnsi="Times New Roman" w:cs="Times New Roman"/>
                <w:sz w:val="24"/>
              </w:rPr>
              <w:t>.</w:t>
            </w:r>
            <w:r w:rsidR="005235D5">
              <w:rPr>
                <w:rFonts w:ascii="Times New Roman" w:hAnsi="Times New Roman" w:cs="Times New Roman"/>
                <w:sz w:val="24"/>
              </w:rPr>
              <w:t xml:space="preserve"> Уголовные и гражданские дела.</w:t>
            </w:r>
          </w:p>
          <w:p w:rsidR="00142669" w:rsidRDefault="0014266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C3" w:rsidRDefault="00B176C3" w:rsidP="00D318E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2E5E3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Р-1181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842F64" w:rsidRDefault="00842F64" w:rsidP="002E5E3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Ядринского уезда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842F64" w:rsidP="002E5E34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1923-1927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842F64" w:rsidP="002E5E3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842F64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2E5E34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2E5E34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2E5E3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Р-1289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2E5E3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Красноармейский районный суд Чувашской Республики,</w:t>
            </w:r>
          </w:p>
          <w:p w:rsidR="00D06930" w:rsidRDefault="009864D4" w:rsidP="002E5E3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Красноармейское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2E5E34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1939-2004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2E5E3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5235D5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</w:t>
            </w:r>
            <w:r w:rsidR="0014266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суду, статотчеты о работе районного суда по рассмотрению уголовных, граждан</w:t>
            </w:r>
            <w:r w:rsidR="0014266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дел и административных материалов.</w:t>
            </w:r>
          </w:p>
          <w:p w:rsidR="00142669" w:rsidRDefault="0014266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2E5E34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B46A6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Р-1582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B46A67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Ядринского уезда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9864D4" w:rsidRDefault="009864D4" w:rsidP="00B46A67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1918-1920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9864D4" w:rsidRDefault="009864D4" w:rsidP="00B46A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9864D4" w:rsidRDefault="009864D4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B46A67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B46A67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B46A6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Р-1644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B46A67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Яльчикский районный народный суд Чувашской АССР</w:t>
            </w:r>
            <w:r w:rsidR="00DC4CA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06930" w:rsidRDefault="00DC4CA4" w:rsidP="00B46A67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Яльчики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B46A67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1936-1942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1753A" w:rsidP="00B46A6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B46A6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B46A67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B46A67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5809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DC4CA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Комсомольский 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864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участков Чувашской АССР,</w:t>
            </w:r>
          </w:p>
          <w:p w:rsidR="00D06930" w:rsidRPr="009864D4" w:rsidRDefault="009864D4" w:rsidP="00DC4CA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Комсомольское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58094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1923-1946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5809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5809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58094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58094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6428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64282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Советский районный народный суд Чувашской АССР, </w:t>
            </w:r>
          </w:p>
          <w:p w:rsidR="00D06930" w:rsidRDefault="009864D4" w:rsidP="0064282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Советское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64282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1939-1945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64282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64282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6428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64282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4700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47001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Батыревский районный суд Чувашской Республики</w:t>
            </w:r>
            <w:r w:rsidR="00DC4CA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06930" w:rsidRDefault="00DC4CA4" w:rsidP="0047001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Батырево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47001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1980-2005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4700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5235D5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Планы работы районного народного суда, годовые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стати</w:t>
            </w:r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отчеты по рассмотрению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административных, уголовных, граждан</w:t>
            </w:r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материаль</w:t>
            </w:r>
            <w:proofErr w:type="spellEnd"/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ном ущербе, причиненном преступлениями, копии частных определений народ</w:t>
            </w:r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суда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уголов</w:t>
            </w:r>
            <w:r w:rsidR="0074513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гражданским делам и переписка по их исполнению.</w:t>
            </w:r>
          </w:p>
          <w:p w:rsidR="00142669" w:rsidRDefault="00142669" w:rsidP="0014266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47001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 01-07/326</w:t>
            </w:r>
          </w:p>
        </w:tc>
      </w:tr>
      <w:tr w:rsidR="00D06930" w:rsidTr="00D069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4700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9864D4" w:rsidP="0047001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суд Октябрьского района Чувашской АССР,</w:t>
            </w:r>
          </w:p>
          <w:p w:rsidR="00D06930" w:rsidRDefault="009864D4" w:rsidP="00470016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Октябрьское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470016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1938-1955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47001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9864D4" w:rsidP="0047001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47001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470016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686D4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суд 9 участка Ядринского уезда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1921-1922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686D4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D20F90" w:rsidP="00686D48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суд Красночетайского района Чувашской АССР</w:t>
            </w:r>
            <w:r w:rsidR="00DC4CA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06930" w:rsidRDefault="00DC4CA4" w:rsidP="00686D48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Красные Четаи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1928-1930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142669" w:rsidRDefault="00142669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686D4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D20F90" w:rsidRDefault="00D20F90" w:rsidP="00686D48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Порецкого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1940-1953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686D4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5F4927" w:rsidRDefault="00D0693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Pr="00D20F90" w:rsidRDefault="00D20F90" w:rsidP="00686D48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Народный суд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20F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участка Порецкого района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1946-1953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-туры Чувашии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6930" w:rsidRDefault="00D06930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09.09.2010 № 01-07/326</w:t>
            </w:r>
          </w:p>
          <w:p w:rsidR="00142669" w:rsidRDefault="00142669" w:rsidP="00686D48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930" w:rsidTr="00686D4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06930" w:rsidP="00D0693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Р-2777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A4" w:rsidRDefault="00D20F90" w:rsidP="00DC4CA4">
            <w:pPr>
              <w:snapToGrid w:val="0"/>
              <w:ind w:left="-46" w:right="-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Народный суд Моргаушского района Чувашской АССР</w:t>
            </w:r>
            <w:r w:rsidR="00DC4CA4">
              <w:rPr>
                <w:rFonts w:ascii="Times New Roman" w:hAnsi="Times New Roman" w:cs="Times New Roman"/>
                <w:sz w:val="24"/>
              </w:rPr>
              <w:t>, с. Моргауши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1931-1978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930" w:rsidRDefault="00D20F90" w:rsidP="00686D4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Уголовные и гражданские дела</w:t>
            </w:r>
            <w:r w:rsidR="00523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30" w:rsidRDefault="00D06930" w:rsidP="00D0693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-туры Чувашии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6930" w:rsidRDefault="00D06930" w:rsidP="00D0693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09.09.2010 № 01-07/326</w:t>
            </w:r>
          </w:p>
        </w:tc>
      </w:tr>
    </w:tbl>
    <w:p w:rsidR="005235D5" w:rsidRDefault="005235D5" w:rsidP="00B176C3">
      <w:pPr>
        <w:ind w:firstLine="900"/>
        <w:jc w:val="both"/>
        <w:rPr>
          <w:rFonts w:ascii="Times New Roman" w:hAnsi="Times New Roman" w:cs="Times New Roman"/>
          <w:sz w:val="24"/>
        </w:rPr>
      </w:pPr>
    </w:p>
    <w:p w:rsidR="00B176C3" w:rsidRDefault="00B176C3" w:rsidP="00B176C3">
      <w:pPr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в </w:t>
      </w:r>
      <w:r w:rsidR="00D06930">
        <w:rPr>
          <w:rFonts w:ascii="Times New Roman" w:hAnsi="Times New Roman" w:cs="Times New Roman"/>
          <w:sz w:val="24"/>
          <w:lang w:val="en-US"/>
        </w:rPr>
        <w:t>I</w:t>
      </w:r>
      <w:r w:rsidR="00D06930">
        <w:rPr>
          <w:rFonts w:ascii="Times New Roman" w:hAnsi="Times New Roman" w:cs="Times New Roman"/>
          <w:sz w:val="24"/>
        </w:rPr>
        <w:t xml:space="preserve"> квартале 2014</w:t>
      </w:r>
      <w:r>
        <w:rPr>
          <w:rFonts w:ascii="Times New Roman" w:hAnsi="Times New Roman" w:cs="Times New Roman"/>
          <w:sz w:val="24"/>
        </w:rPr>
        <w:t xml:space="preserve"> г. поступило на государственное хранение </w:t>
      </w:r>
      <w:r w:rsidR="00D06930">
        <w:rPr>
          <w:rFonts w:ascii="Times New Roman" w:hAnsi="Times New Roman" w:cs="Times New Roman"/>
          <w:sz w:val="24"/>
        </w:rPr>
        <w:t>4354</w:t>
      </w:r>
      <w:r>
        <w:rPr>
          <w:rFonts w:ascii="Times New Roman" w:hAnsi="Times New Roman" w:cs="Times New Roman"/>
          <w:sz w:val="24"/>
        </w:rPr>
        <w:t xml:space="preserve"> (</w:t>
      </w:r>
      <w:r w:rsidR="00D06930">
        <w:rPr>
          <w:rFonts w:ascii="Times New Roman" w:hAnsi="Times New Roman" w:cs="Times New Roman"/>
          <w:sz w:val="24"/>
        </w:rPr>
        <w:t>четыре</w:t>
      </w:r>
      <w:r>
        <w:rPr>
          <w:rFonts w:ascii="Times New Roman" w:hAnsi="Times New Roman" w:cs="Times New Roman"/>
          <w:sz w:val="24"/>
        </w:rPr>
        <w:t xml:space="preserve"> тысяч</w:t>
      </w:r>
      <w:r w:rsidR="00D0693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D06930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>ст</w:t>
      </w:r>
      <w:r w:rsidR="00D0693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D06930">
        <w:rPr>
          <w:rFonts w:ascii="Times New Roman" w:hAnsi="Times New Roman" w:cs="Times New Roman"/>
          <w:sz w:val="24"/>
        </w:rPr>
        <w:t>пятьдесят</w:t>
      </w:r>
      <w:r>
        <w:rPr>
          <w:rFonts w:ascii="Times New Roman" w:hAnsi="Times New Roman" w:cs="Times New Roman"/>
          <w:sz w:val="24"/>
        </w:rPr>
        <w:t xml:space="preserve"> </w:t>
      </w:r>
      <w:r w:rsidR="00D06930">
        <w:rPr>
          <w:rFonts w:ascii="Times New Roman" w:hAnsi="Times New Roman" w:cs="Times New Roman"/>
          <w:sz w:val="24"/>
        </w:rPr>
        <w:t>четыре</w:t>
      </w:r>
      <w:r>
        <w:rPr>
          <w:rFonts w:ascii="Times New Roman" w:hAnsi="Times New Roman" w:cs="Times New Roman"/>
          <w:sz w:val="24"/>
        </w:rPr>
        <w:t>) единиц</w:t>
      </w:r>
      <w:r w:rsidR="00DC4CA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хранения архивных документов по </w:t>
      </w:r>
      <w:r w:rsidR="00314C6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6 фондам, в том числе: </w:t>
      </w:r>
      <w:r w:rsidR="00D06930">
        <w:rPr>
          <w:rFonts w:ascii="Times New Roman" w:hAnsi="Times New Roman" w:cs="Times New Roman"/>
          <w:sz w:val="24"/>
        </w:rPr>
        <w:t>897</w:t>
      </w:r>
      <w:r>
        <w:rPr>
          <w:rFonts w:ascii="Times New Roman" w:hAnsi="Times New Roman" w:cs="Times New Roman"/>
          <w:sz w:val="24"/>
        </w:rPr>
        <w:t xml:space="preserve"> (</w:t>
      </w:r>
      <w:r w:rsidR="00D06930">
        <w:rPr>
          <w:rFonts w:ascii="Times New Roman" w:hAnsi="Times New Roman" w:cs="Times New Roman"/>
          <w:sz w:val="24"/>
        </w:rPr>
        <w:t>восемьсот девяносто семь</w:t>
      </w:r>
      <w:r w:rsidR="00DC4CA4">
        <w:rPr>
          <w:rFonts w:ascii="Times New Roman" w:hAnsi="Times New Roman" w:cs="Times New Roman"/>
          <w:sz w:val="24"/>
        </w:rPr>
        <w:t>) единиц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хранения управленческой документации </w:t>
      </w:r>
      <w:r w:rsidR="00D06930">
        <w:rPr>
          <w:rFonts w:ascii="Times New Roman" w:hAnsi="Times New Roman" w:cs="Times New Roman"/>
          <w:sz w:val="24"/>
        </w:rPr>
        <w:t xml:space="preserve">из организаций </w:t>
      </w:r>
      <w:r>
        <w:rPr>
          <w:rFonts w:ascii="Times New Roman" w:hAnsi="Times New Roman" w:cs="Times New Roman"/>
          <w:sz w:val="24"/>
        </w:rPr>
        <w:t xml:space="preserve">и </w:t>
      </w:r>
      <w:r w:rsidR="00314C63">
        <w:rPr>
          <w:rFonts w:ascii="Times New Roman" w:hAnsi="Times New Roman" w:cs="Times New Roman"/>
          <w:sz w:val="24"/>
        </w:rPr>
        <w:t>3457</w:t>
      </w:r>
      <w:r>
        <w:rPr>
          <w:rFonts w:ascii="Times New Roman" w:hAnsi="Times New Roman" w:cs="Times New Roman"/>
          <w:sz w:val="24"/>
        </w:rPr>
        <w:t xml:space="preserve"> (</w:t>
      </w:r>
      <w:r w:rsidR="00314C63">
        <w:rPr>
          <w:rFonts w:ascii="Times New Roman" w:hAnsi="Times New Roman" w:cs="Times New Roman"/>
          <w:sz w:val="24"/>
        </w:rPr>
        <w:t>три тысячи пятьдесят семь</w:t>
      </w:r>
      <w:r>
        <w:rPr>
          <w:rFonts w:ascii="Times New Roman" w:hAnsi="Times New Roman" w:cs="Times New Roman"/>
          <w:sz w:val="24"/>
        </w:rPr>
        <w:t xml:space="preserve">) единиц хранения </w:t>
      </w:r>
      <w:r w:rsidR="00314C63">
        <w:rPr>
          <w:rFonts w:ascii="Times New Roman" w:hAnsi="Times New Roman" w:cs="Times New Roman"/>
          <w:sz w:val="24"/>
        </w:rPr>
        <w:t>управленческой документации из муниципальных архивов</w:t>
      </w:r>
      <w:r>
        <w:rPr>
          <w:rFonts w:ascii="Times New Roman" w:hAnsi="Times New Roman" w:cs="Times New Roman"/>
          <w:sz w:val="24"/>
        </w:rPr>
        <w:t>.</w:t>
      </w:r>
    </w:p>
    <w:p w:rsidR="00B176C3" w:rsidRDefault="00B176C3" w:rsidP="00B176C3">
      <w:pPr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Фонды </w:t>
      </w:r>
      <w:r w:rsidR="00314C63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Р-27</w:t>
      </w:r>
      <w:r w:rsidR="00314C63">
        <w:rPr>
          <w:rFonts w:ascii="Times New Roman" w:hAnsi="Times New Roman" w:cs="Times New Roman"/>
          <w:sz w:val="24"/>
        </w:rPr>
        <w:t xml:space="preserve">69 по </w:t>
      </w:r>
      <w:r>
        <w:rPr>
          <w:rFonts w:ascii="Times New Roman" w:hAnsi="Times New Roman" w:cs="Times New Roman"/>
          <w:sz w:val="24"/>
        </w:rPr>
        <w:t>Р-27</w:t>
      </w:r>
      <w:r w:rsidR="00314C63">
        <w:rPr>
          <w:rFonts w:ascii="Times New Roman" w:hAnsi="Times New Roman" w:cs="Times New Roman"/>
          <w:sz w:val="24"/>
        </w:rPr>
        <w:t>77</w:t>
      </w:r>
      <w:r>
        <w:rPr>
          <w:rFonts w:ascii="Times New Roman" w:hAnsi="Times New Roman" w:cs="Times New Roman"/>
          <w:sz w:val="24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B176C3" w:rsidRDefault="00B176C3" w:rsidP="00B176C3">
      <w:pPr>
        <w:jc w:val="both"/>
        <w:rPr>
          <w:rFonts w:ascii="Times New Roman" w:hAnsi="Times New Roman" w:cs="Times New Roman"/>
          <w:sz w:val="24"/>
        </w:rPr>
      </w:pPr>
    </w:p>
    <w:p w:rsidR="00B176C3" w:rsidRDefault="00314C63" w:rsidP="00B176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М.Ю.</w:t>
      </w:r>
      <w:r w:rsidR="00B176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Мясникова</w:t>
      </w:r>
    </w:p>
    <w:p w:rsidR="005845AC" w:rsidRDefault="00B176C3" w:rsidP="0074513C">
      <w:pPr>
        <w:jc w:val="both"/>
      </w:pPr>
      <w:r>
        <w:rPr>
          <w:rFonts w:ascii="Times New Roman" w:hAnsi="Times New Roman" w:cs="Times New Roman"/>
          <w:sz w:val="24"/>
        </w:rPr>
        <w:t>62-14-95</w:t>
      </w:r>
    </w:p>
    <w:sectPr w:rsidR="005845AC" w:rsidSect="00AD65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3"/>
    <w:rsid w:val="00004D4C"/>
    <w:rsid w:val="000107FB"/>
    <w:rsid w:val="00036F8A"/>
    <w:rsid w:val="00045430"/>
    <w:rsid w:val="00045FDF"/>
    <w:rsid w:val="000509DA"/>
    <w:rsid w:val="000568BF"/>
    <w:rsid w:val="00095623"/>
    <w:rsid w:val="000B40A2"/>
    <w:rsid w:val="000E123C"/>
    <w:rsid w:val="000F1B05"/>
    <w:rsid w:val="001032B4"/>
    <w:rsid w:val="00104C2A"/>
    <w:rsid w:val="00116516"/>
    <w:rsid w:val="00130C9B"/>
    <w:rsid w:val="00135192"/>
    <w:rsid w:val="00142669"/>
    <w:rsid w:val="00144055"/>
    <w:rsid w:val="001537A6"/>
    <w:rsid w:val="00162913"/>
    <w:rsid w:val="00170212"/>
    <w:rsid w:val="00175CA1"/>
    <w:rsid w:val="0018238D"/>
    <w:rsid w:val="00182939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D0052"/>
    <w:rsid w:val="001E79E0"/>
    <w:rsid w:val="001F4A20"/>
    <w:rsid w:val="002102E1"/>
    <w:rsid w:val="002250E0"/>
    <w:rsid w:val="00246621"/>
    <w:rsid w:val="00247630"/>
    <w:rsid w:val="00254DB7"/>
    <w:rsid w:val="00262652"/>
    <w:rsid w:val="002765C0"/>
    <w:rsid w:val="002926C2"/>
    <w:rsid w:val="002A0B72"/>
    <w:rsid w:val="002A1C7B"/>
    <w:rsid w:val="002B62B4"/>
    <w:rsid w:val="002B6CA9"/>
    <w:rsid w:val="002E1CD0"/>
    <w:rsid w:val="002F6E25"/>
    <w:rsid w:val="00302B6D"/>
    <w:rsid w:val="0030608B"/>
    <w:rsid w:val="00314C63"/>
    <w:rsid w:val="00322B7E"/>
    <w:rsid w:val="00336F1C"/>
    <w:rsid w:val="00351565"/>
    <w:rsid w:val="003574CB"/>
    <w:rsid w:val="003623F6"/>
    <w:rsid w:val="003728EE"/>
    <w:rsid w:val="003768C0"/>
    <w:rsid w:val="00386E90"/>
    <w:rsid w:val="003C732F"/>
    <w:rsid w:val="003D4A7C"/>
    <w:rsid w:val="004267D3"/>
    <w:rsid w:val="004306F0"/>
    <w:rsid w:val="004327A9"/>
    <w:rsid w:val="00433036"/>
    <w:rsid w:val="00440895"/>
    <w:rsid w:val="004412C4"/>
    <w:rsid w:val="00442F31"/>
    <w:rsid w:val="00446F83"/>
    <w:rsid w:val="0047270C"/>
    <w:rsid w:val="004863E3"/>
    <w:rsid w:val="004A0E16"/>
    <w:rsid w:val="004B4613"/>
    <w:rsid w:val="004D3FF8"/>
    <w:rsid w:val="004E730B"/>
    <w:rsid w:val="005106E1"/>
    <w:rsid w:val="005131B7"/>
    <w:rsid w:val="005235D5"/>
    <w:rsid w:val="00525B1D"/>
    <w:rsid w:val="0052694A"/>
    <w:rsid w:val="005342A4"/>
    <w:rsid w:val="00536CBC"/>
    <w:rsid w:val="00544F8B"/>
    <w:rsid w:val="0054537F"/>
    <w:rsid w:val="005474F3"/>
    <w:rsid w:val="005800F0"/>
    <w:rsid w:val="005819CE"/>
    <w:rsid w:val="005845AC"/>
    <w:rsid w:val="005B1758"/>
    <w:rsid w:val="005B6E81"/>
    <w:rsid w:val="005C072D"/>
    <w:rsid w:val="005C0AF1"/>
    <w:rsid w:val="005C7ACF"/>
    <w:rsid w:val="005D2F29"/>
    <w:rsid w:val="005F085D"/>
    <w:rsid w:val="005F1DDD"/>
    <w:rsid w:val="005F1F97"/>
    <w:rsid w:val="006010F8"/>
    <w:rsid w:val="00614B7E"/>
    <w:rsid w:val="00634C20"/>
    <w:rsid w:val="00636DE5"/>
    <w:rsid w:val="0064125F"/>
    <w:rsid w:val="00671A7B"/>
    <w:rsid w:val="006721A9"/>
    <w:rsid w:val="006842B0"/>
    <w:rsid w:val="00691DBF"/>
    <w:rsid w:val="006923EF"/>
    <w:rsid w:val="00694B86"/>
    <w:rsid w:val="006A23F2"/>
    <w:rsid w:val="006B1EFC"/>
    <w:rsid w:val="006B7058"/>
    <w:rsid w:val="006C08AB"/>
    <w:rsid w:val="006C257C"/>
    <w:rsid w:val="006D651C"/>
    <w:rsid w:val="006F37D9"/>
    <w:rsid w:val="00706842"/>
    <w:rsid w:val="00707C7E"/>
    <w:rsid w:val="007104BF"/>
    <w:rsid w:val="00727ECC"/>
    <w:rsid w:val="0073459D"/>
    <w:rsid w:val="00742332"/>
    <w:rsid w:val="007439D3"/>
    <w:rsid w:val="0074513C"/>
    <w:rsid w:val="00753A25"/>
    <w:rsid w:val="007617D2"/>
    <w:rsid w:val="007936B8"/>
    <w:rsid w:val="007A253A"/>
    <w:rsid w:val="007A3E8B"/>
    <w:rsid w:val="007B04C7"/>
    <w:rsid w:val="007C1004"/>
    <w:rsid w:val="007D4CC0"/>
    <w:rsid w:val="007D6656"/>
    <w:rsid w:val="007E4F7B"/>
    <w:rsid w:val="007E754B"/>
    <w:rsid w:val="007F2668"/>
    <w:rsid w:val="00805E44"/>
    <w:rsid w:val="00842F64"/>
    <w:rsid w:val="0086316C"/>
    <w:rsid w:val="00871DD4"/>
    <w:rsid w:val="008A6099"/>
    <w:rsid w:val="008B17BA"/>
    <w:rsid w:val="008C4EC8"/>
    <w:rsid w:val="00907E32"/>
    <w:rsid w:val="0091753A"/>
    <w:rsid w:val="0094336D"/>
    <w:rsid w:val="00944F6D"/>
    <w:rsid w:val="009536BE"/>
    <w:rsid w:val="00960C14"/>
    <w:rsid w:val="00965F20"/>
    <w:rsid w:val="009677C2"/>
    <w:rsid w:val="0098435D"/>
    <w:rsid w:val="009864D4"/>
    <w:rsid w:val="00986FF6"/>
    <w:rsid w:val="009B0C8F"/>
    <w:rsid w:val="009C5257"/>
    <w:rsid w:val="009E3D41"/>
    <w:rsid w:val="00A60483"/>
    <w:rsid w:val="00A76E50"/>
    <w:rsid w:val="00A8442A"/>
    <w:rsid w:val="00A96EB7"/>
    <w:rsid w:val="00AC2A65"/>
    <w:rsid w:val="00AC6E0C"/>
    <w:rsid w:val="00AE760C"/>
    <w:rsid w:val="00AF1A41"/>
    <w:rsid w:val="00B00266"/>
    <w:rsid w:val="00B00692"/>
    <w:rsid w:val="00B06BEE"/>
    <w:rsid w:val="00B16B2C"/>
    <w:rsid w:val="00B176C3"/>
    <w:rsid w:val="00B33830"/>
    <w:rsid w:val="00B50916"/>
    <w:rsid w:val="00B91246"/>
    <w:rsid w:val="00B92507"/>
    <w:rsid w:val="00BA0C60"/>
    <w:rsid w:val="00BA6FCB"/>
    <w:rsid w:val="00BB48CA"/>
    <w:rsid w:val="00BC45FB"/>
    <w:rsid w:val="00BD51BC"/>
    <w:rsid w:val="00BE263A"/>
    <w:rsid w:val="00BE6D83"/>
    <w:rsid w:val="00C0195D"/>
    <w:rsid w:val="00C03743"/>
    <w:rsid w:val="00C141E9"/>
    <w:rsid w:val="00C14E8A"/>
    <w:rsid w:val="00C2764E"/>
    <w:rsid w:val="00C45F5E"/>
    <w:rsid w:val="00C51A92"/>
    <w:rsid w:val="00C846F1"/>
    <w:rsid w:val="00C96E15"/>
    <w:rsid w:val="00CB2F56"/>
    <w:rsid w:val="00CE0D1C"/>
    <w:rsid w:val="00CE16A1"/>
    <w:rsid w:val="00CE53AE"/>
    <w:rsid w:val="00D009CE"/>
    <w:rsid w:val="00D0360B"/>
    <w:rsid w:val="00D04EC7"/>
    <w:rsid w:val="00D06930"/>
    <w:rsid w:val="00D12859"/>
    <w:rsid w:val="00D16CD8"/>
    <w:rsid w:val="00D17DB5"/>
    <w:rsid w:val="00D20F90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A13C9"/>
    <w:rsid w:val="00DB291B"/>
    <w:rsid w:val="00DB63E8"/>
    <w:rsid w:val="00DC4CA4"/>
    <w:rsid w:val="00DE1574"/>
    <w:rsid w:val="00DF2C49"/>
    <w:rsid w:val="00E03295"/>
    <w:rsid w:val="00E158A0"/>
    <w:rsid w:val="00E21885"/>
    <w:rsid w:val="00E242F5"/>
    <w:rsid w:val="00E563AA"/>
    <w:rsid w:val="00E62456"/>
    <w:rsid w:val="00E6380F"/>
    <w:rsid w:val="00E663B0"/>
    <w:rsid w:val="00E90016"/>
    <w:rsid w:val="00E931F2"/>
    <w:rsid w:val="00EA7A89"/>
    <w:rsid w:val="00EB6368"/>
    <w:rsid w:val="00EC037D"/>
    <w:rsid w:val="00ED3021"/>
    <w:rsid w:val="00EE35D3"/>
    <w:rsid w:val="00EE5143"/>
    <w:rsid w:val="00EF4D59"/>
    <w:rsid w:val="00EF5E4E"/>
    <w:rsid w:val="00F021B0"/>
    <w:rsid w:val="00F22A7B"/>
    <w:rsid w:val="00F3581F"/>
    <w:rsid w:val="00F42B95"/>
    <w:rsid w:val="00F44D1E"/>
    <w:rsid w:val="00F47F6C"/>
    <w:rsid w:val="00F927A4"/>
    <w:rsid w:val="00F95526"/>
    <w:rsid w:val="00FA1CB6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C010-1CAA-4DEA-ACD8-B16CFA3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2014-05-07T09:52:00Z</dcterms:created>
  <dcterms:modified xsi:type="dcterms:W3CDTF">2014-05-08T04:42:00Z</dcterms:modified>
</cp:coreProperties>
</file>